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w:body>
    <w:p>
      <w:pPr>
        <w:pStyle w:val="Title"/>
      </w:pPr>
      <w:r>
        <w:t xml:space="preserve">정신분석 개론서 시리즈 집필 계획 내부 보고서</w:t>
      </w:r>
    </w:p>
    <w:p>
      <w:pPr>
        <w:pStyle w:val="Subtitle"/>
      </w:pPr>
      <w:r>
        <w:t xml:space="preserve">프로이트·라캉·비온·클라인 및 실존·철학·문화예술 정신분석 통합 교재 기획안</w:t>
      </w:r>
    </w:p>
    <w:p>
      <w:pPr>
        <w:pStyle w:val="Meta"/>
      </w:pPr>
      <w:r>
        <w:t xml:space="preserve">작성일: 2026년 5월 7일 / 문서 성격: 내부 검토·섭외 전략 보고서</w:t>
      </w:r>
    </w:p>
    <w:p>
      <w:pPr>
        <w:pStyle w:val="Meta"/>
      </w:pPr>
      <w:r>
        <w:t xml:space="preserve">총괄기획·사사위원장: 류호인 / 편집간사 우선 후보: 김용진, 유지흔</w:t>
      </w:r>
    </w:p>
    <w:p>
      <w:pPr>
        <w:pStyle w:val="Heading1"/>
      </w:pPr>
      <w:r>
        <w:t xml:space="preserve">보고 목적</w:t>
      </w:r>
    </w:p>
    <w:p>
      <w:pPr>
        <w:pStyle w:val="BodyText"/>
      </w:pPr>
      <w:r>
        <w:t xml:space="preserve">국내 임상현장, 대학 및 대학원 강의 현장에서 기준점으로 사용할 수 있는 정신분석 통합 개론서 3권 시리즈의 권별 구조, 필진 규모, 섭외 우선순위, 학술 근거를 정리한다.</w:t>
      </w:r>
    </w:p>
    <w:p>
      <w:pPr>
        <w:pStyle w:val="Heading1"/>
      </w:pPr>
      <w:r>
        <w:t xml:space="preserve">핵심 결론</w:t>
      </w:r>
    </w:p>
    <w:tbl>
      <w:tblPr>
        <w:tblStyle w:val="TableGrid"/>
        <w:tblW w:w="0" w:type="auto"/>
        <w:tblBorders>
          <w:top w:val="single" w:sz="6" w:space="0" w:color="D8DEE8"/>
          <w:left w:val="single" w:sz="6" w:space="0" w:color="D8DEE8"/>
          <w:bottom w:val="single" w:sz="6" w:space="0" w:color="D8DEE8"/>
          <w:right w:val="single" w:sz="6" w:space="0" w:color="D8DEE8"/>
          <w:insideH w:val="single" w:sz="4" w:space="0" w:color="E5E7EB"/>
          <w:insideV w:val="single" w:sz="4" w:space="0" w:color="E5E7EB"/>
        </w:tblBorders>
      </w:tblPr>
      <w:tr>
        <w:tc>
          <w:tcPr>
            <w:shd w:fill="EEF4FF"/>
            <w:tcMar>
              <w:top w:w="100" w:type="dxa"/>
              <w:left w:w="120" w:type="dxa"/>
              <w:bottom w:w="100" w:type="dxa"/>
              <w:right w:w="120" w:type="dxa"/>
            </w:tcMar>
          </w:tcPr>
          <w:p>
            <w:pPr>
              <w:pStyle w:val="TableText"/>
            </w:pPr>
            <w:r>
              <w:rPr>
                <w:b/>
              </w:rPr>
              <w:t xml:space="preserve">항목</w:t>
            </w:r>
          </w:p>
        </w:tc>
        <w:tc>
          <w:tcPr>
            <w:shd w:fill="EEF4FF"/>
            <w:tcMar>
              <w:top w:w="100" w:type="dxa"/>
              <w:left w:w="120" w:type="dxa"/>
              <w:bottom w:w="100" w:type="dxa"/>
              <w:right w:w="120" w:type="dxa"/>
            </w:tcMar>
          </w:tcPr>
          <w:p>
            <w:pPr>
              <w:pStyle w:val="TableText"/>
            </w:pPr>
            <w:r>
              <w:rPr>
                <w:b/>
              </w:rPr>
              <w:t xml:space="preserve">권고안</w:t>
            </w:r>
          </w:p>
        </w:tc>
        <w:tc>
          <w:tcPr>
            <w:shd w:fill="EEF4FF"/>
            <w:tcMar>
              <w:top w:w="100" w:type="dxa"/>
              <w:left w:w="120" w:type="dxa"/>
              <w:bottom w:w="100" w:type="dxa"/>
              <w:right w:w="120" w:type="dxa"/>
            </w:tcMar>
          </w:tcPr>
          <w:p>
            <w:pPr>
              <w:pStyle w:val="TableText"/>
            </w:pPr>
            <w:r>
              <w:rPr>
                <w:b/>
              </w:rPr>
              <w:t xml:space="preserve">판단 근거</w:t>
            </w:r>
          </w:p>
        </w:tc>
      </w:tr>
      <w:tr>
        <w:tc>
          <w:tcPr>
            <w:tcMar>
              <w:top w:w="100" w:type="dxa"/>
              <w:left w:w="120" w:type="dxa"/>
              <w:bottom w:w="100" w:type="dxa"/>
              <w:right w:w="120" w:type="dxa"/>
            </w:tcMar>
          </w:tcPr>
          <w:p>
            <w:pPr>
              <w:pStyle w:val="TableText"/>
            </w:pPr>
            <w:r>
              <w:rPr/>
              <w:t xml:space="preserve">시리즈 구조</w:t>
            </w:r>
          </w:p>
        </w:tc>
        <w:tc>
          <w:tcPr>
            <w:tcMar>
              <w:top w:w="100" w:type="dxa"/>
              <w:left w:w="120" w:type="dxa"/>
              <w:bottom w:w="100" w:type="dxa"/>
              <w:right w:w="120" w:type="dxa"/>
            </w:tcMar>
          </w:tcPr>
          <w:p>
            <w:pPr>
              <w:pStyle w:val="TableText"/>
            </w:pPr>
            <w:r>
              <w:rPr/>
              <w:t xml:space="preserve">3권 체제 유지</w:t>
            </w:r>
          </w:p>
        </w:tc>
        <w:tc>
          <w:tcPr>
            <w:tcMar>
              <w:top w:w="100" w:type="dxa"/>
              <w:left w:w="120" w:type="dxa"/>
              <w:bottom w:w="100" w:type="dxa"/>
              <w:right w:w="120" w:type="dxa"/>
            </w:tcMar>
          </w:tcPr>
          <w:p>
            <w:pPr>
              <w:pStyle w:val="TableText"/>
            </w:pPr>
            <w:r>
              <w:rPr/>
              <w:t xml:space="preserve">이론·증상·임상/응용의 교육 동선을 분리하되 상호 연결</w:t>
            </w:r>
          </w:p>
        </w:tc>
      </w:tr>
      <w:tr>
        <w:tc>
          <w:tcPr>
            <w:tcMar>
              <w:top w:w="100" w:type="dxa"/>
              <w:left w:w="120" w:type="dxa"/>
              <w:bottom w:w="100" w:type="dxa"/>
              <w:right w:w="120" w:type="dxa"/>
            </w:tcMar>
          </w:tcPr>
          <w:p>
            <w:pPr>
              <w:pStyle w:val="TableText"/>
            </w:pPr>
            <w:r>
              <w:rPr/>
              <w:t xml:space="preserve">총 분량</w:t>
            </w:r>
          </w:p>
        </w:tc>
        <w:tc>
          <w:tcPr>
            <w:tcMar>
              <w:top w:w="100" w:type="dxa"/>
              <w:left w:w="120" w:type="dxa"/>
              <w:bottom w:w="100" w:type="dxa"/>
              <w:right w:w="120" w:type="dxa"/>
            </w:tcMar>
          </w:tcPr>
          <w:p>
            <w:pPr>
              <w:pStyle w:val="TableText"/>
            </w:pPr>
            <w:r>
              <w:rPr/>
              <w:t xml:space="preserve">1,650-1,950쪽</w:t>
            </w:r>
          </w:p>
        </w:tc>
        <w:tc>
          <w:tcPr>
            <w:tcMar>
              <w:top w:w="100" w:type="dxa"/>
              <w:left w:w="120" w:type="dxa"/>
              <w:bottom w:w="100" w:type="dxa"/>
              <w:right w:w="120" w:type="dxa"/>
            </w:tcMar>
          </w:tcPr>
          <w:p>
            <w:pPr>
              <w:pStyle w:val="TableText"/>
            </w:pPr>
            <w:r>
              <w:rPr/>
              <w:t xml:space="preserve">국내 필진 풀과 강의 현장 사용성을 함께 고려</w:t>
            </w:r>
          </w:p>
        </w:tc>
      </w:tr>
      <w:tr>
        <w:tc>
          <w:tcPr>
            <w:tcMar>
              <w:top w:w="100" w:type="dxa"/>
              <w:left w:w="120" w:type="dxa"/>
              <w:bottom w:w="100" w:type="dxa"/>
              <w:right w:w="120" w:type="dxa"/>
            </w:tcMar>
          </w:tcPr>
          <w:p>
            <w:pPr>
              <w:pStyle w:val="TableText"/>
            </w:pPr>
            <w:r>
              <w:rPr/>
              <w:t xml:space="preserve">고유 필자</w:t>
            </w:r>
          </w:p>
        </w:tc>
        <w:tc>
          <w:tcPr>
            <w:tcMar>
              <w:top w:w="100" w:type="dxa"/>
              <w:left w:w="120" w:type="dxa"/>
              <w:bottom w:w="100" w:type="dxa"/>
              <w:right w:w="120" w:type="dxa"/>
            </w:tcMar>
          </w:tcPr>
          <w:p>
            <w:pPr>
              <w:pStyle w:val="TableText"/>
            </w:pPr>
            <w:r>
              <w:rPr/>
              <w:t xml:space="preserve">28-38명</w:t>
            </w:r>
          </w:p>
        </w:tc>
        <w:tc>
          <w:tcPr>
            <w:tcMar>
              <w:top w:w="100" w:type="dxa"/>
              <w:left w:w="120" w:type="dxa"/>
              <w:bottom w:w="100" w:type="dxa"/>
              <w:right w:w="120" w:type="dxa"/>
            </w:tcMar>
          </w:tcPr>
          <w:p>
            <w:pPr>
              <w:pStyle w:val="TableText"/>
            </w:pPr>
            <w:r>
              <w:rPr/>
              <w:t xml:space="preserve">전문가 풀이 제한적이므로 핵심 필진 복수 장 책임 방식</w:t>
            </w:r>
          </w:p>
        </w:tc>
      </w:tr>
      <w:tr>
        <w:tc>
          <w:tcPr>
            <w:tcMar>
              <w:top w:w="100" w:type="dxa"/>
              <w:left w:w="120" w:type="dxa"/>
              <w:bottom w:w="100" w:type="dxa"/>
              <w:right w:w="120" w:type="dxa"/>
            </w:tcMar>
          </w:tcPr>
          <w:p>
            <w:pPr>
              <w:pStyle w:val="TableText"/>
            </w:pPr>
            <w:r>
              <w:rPr/>
              <w:t xml:space="preserve">1차 후보 조건</w:t>
            </w:r>
          </w:p>
        </w:tc>
        <w:tc>
          <w:tcPr>
            <w:tcMar>
              <w:top w:w="100" w:type="dxa"/>
              <w:left w:w="120" w:type="dxa"/>
              <w:bottom w:w="100" w:type="dxa"/>
              <w:right w:w="120" w:type="dxa"/>
            </w:tcMar>
          </w:tcPr>
          <w:p>
            <w:pPr>
              <w:pStyle w:val="TableText"/>
            </w:pPr>
            <w:r>
              <w:rPr/>
              <w:t xml:space="preserve">학술논문 3편 이상 원칙</w:t>
            </w:r>
          </w:p>
        </w:tc>
        <w:tc>
          <w:tcPr>
            <w:tcMar>
              <w:top w:w="100" w:type="dxa"/>
              <w:left w:w="120" w:type="dxa"/>
              <w:bottom w:w="100" w:type="dxa"/>
              <w:right w:w="120" w:type="dxa"/>
            </w:tcMar>
          </w:tcPr>
          <w:p>
            <w:pPr>
              <w:pStyle w:val="TableText"/>
            </w:pPr>
            <w:r>
              <w:rPr/>
              <w:t xml:space="preserve">DBpia/KCI/학술서/학회 역할을 교차 검증</w:t>
            </w:r>
          </w:p>
        </w:tc>
      </w:tr>
      <w:tr>
        <w:tc>
          <w:tcPr>
            <w:tcMar>
              <w:top w:w="100" w:type="dxa"/>
              <w:left w:w="120" w:type="dxa"/>
              <w:bottom w:w="100" w:type="dxa"/>
              <w:right w:w="120" w:type="dxa"/>
            </w:tcMar>
          </w:tcPr>
          <w:p>
            <w:pPr>
              <w:pStyle w:val="TableText"/>
            </w:pPr>
            <w:r>
              <w:rPr/>
              <w:t xml:space="preserve">편집 체계</w:t>
            </w:r>
          </w:p>
        </w:tc>
        <w:tc>
          <w:tcPr>
            <w:tcMar>
              <w:top w:w="100" w:type="dxa"/>
              <w:left w:w="120" w:type="dxa"/>
              <w:bottom w:w="100" w:type="dxa"/>
              <w:right w:w="120" w:type="dxa"/>
            </w:tcMar>
          </w:tcPr>
          <w:p>
            <w:pPr>
              <w:pStyle w:val="TableText"/>
            </w:pPr>
            <w:r>
              <w:rPr/>
              <w:t xml:space="preserve">총괄 편집+총괄기획+권별 책임+간사 2명</w:t>
            </w:r>
          </w:p>
        </w:tc>
        <w:tc>
          <w:tcPr>
            <w:tcMar>
              <w:top w:w="100" w:type="dxa"/>
              <w:left w:w="120" w:type="dxa"/>
              <w:bottom w:w="100" w:type="dxa"/>
              <w:right w:w="120" w:type="dxa"/>
            </w:tcMar>
          </w:tcPr>
          <w:p>
            <w:pPr>
              <w:pStyle w:val="TableText"/>
            </w:pPr>
            <w:r>
              <w:rPr/>
              <w:t xml:space="preserve">기획-집필-감수-교정의 실무 흐름 확보</w:t>
            </w:r>
          </w:p>
        </w:tc>
      </w:tr>
    </w:tbl>
    <w:p>
      <w:pPr>
        <w:pStyle w:val="Heading1"/>
      </w:pPr>
      <w:r>
        <w:t xml:space="preserve">권별 설계 요약</w:t>
      </w:r>
    </w:p>
    <w:tbl>
      <w:tblPr>
        <w:tblStyle w:val="TableGrid"/>
        <w:tblW w:w="0" w:type="auto"/>
        <w:tblBorders>
          <w:top w:val="single" w:sz="6" w:space="0" w:color="D8DEE8"/>
          <w:left w:val="single" w:sz="6" w:space="0" w:color="D8DEE8"/>
          <w:bottom w:val="single" w:sz="6" w:space="0" w:color="D8DEE8"/>
          <w:right w:val="single" w:sz="6" w:space="0" w:color="D8DEE8"/>
          <w:insideH w:val="single" w:sz="4" w:space="0" w:color="E5E7EB"/>
          <w:insideV w:val="single" w:sz="4" w:space="0" w:color="E5E7EB"/>
        </w:tblBorders>
      </w:tblPr>
      <w:tr>
        <w:tc>
          <w:tcPr>
            <w:shd w:fill="EEF4FF"/>
            <w:tcMar>
              <w:top w:w="100" w:type="dxa"/>
              <w:left w:w="120" w:type="dxa"/>
              <w:bottom w:w="100" w:type="dxa"/>
              <w:right w:w="120" w:type="dxa"/>
            </w:tcMar>
          </w:tcPr>
          <w:p>
            <w:pPr>
              <w:pStyle w:val="TableText"/>
            </w:pPr>
            <w:r>
              <w:rPr>
                <w:b/>
              </w:rPr>
              <w:t xml:space="preserve">권</w:t>
            </w:r>
          </w:p>
        </w:tc>
        <w:tc>
          <w:tcPr>
            <w:shd w:fill="EEF4FF"/>
            <w:tcMar>
              <w:top w:w="100" w:type="dxa"/>
              <w:left w:w="120" w:type="dxa"/>
              <w:bottom w:w="100" w:type="dxa"/>
              <w:right w:w="120" w:type="dxa"/>
            </w:tcMar>
          </w:tcPr>
          <w:p>
            <w:pPr>
              <w:pStyle w:val="TableText"/>
            </w:pPr>
            <w:r>
              <w:rPr>
                <w:b/>
              </w:rPr>
              <w:t xml:space="preserve">핵심 성격</w:t>
            </w:r>
          </w:p>
        </w:tc>
        <w:tc>
          <w:tcPr>
            <w:shd w:fill="EEF4FF"/>
            <w:tcMar>
              <w:top w:w="100" w:type="dxa"/>
              <w:left w:w="120" w:type="dxa"/>
              <w:bottom w:w="100" w:type="dxa"/>
              <w:right w:w="120" w:type="dxa"/>
            </w:tcMar>
          </w:tcPr>
          <w:p>
            <w:pPr>
              <w:pStyle w:val="TableText"/>
            </w:pPr>
            <w:r>
              <w:rPr>
                <w:b/>
              </w:rPr>
              <w:t xml:space="preserve">권장 분량</w:t>
            </w:r>
          </w:p>
        </w:tc>
        <w:tc>
          <w:tcPr>
            <w:shd w:fill="EEF4FF"/>
            <w:tcMar>
              <w:top w:w="100" w:type="dxa"/>
              <w:left w:w="120" w:type="dxa"/>
              <w:bottom w:w="100" w:type="dxa"/>
              <w:right w:w="120" w:type="dxa"/>
            </w:tcMar>
          </w:tcPr>
          <w:p>
            <w:pPr>
              <w:pStyle w:val="TableText"/>
            </w:pPr>
            <w:r>
              <w:rPr>
                <w:b/>
              </w:rPr>
              <w:t xml:space="preserve">권장 장 수</w:t>
            </w:r>
          </w:p>
        </w:tc>
        <w:tc>
          <w:tcPr>
            <w:shd w:fill="EEF4FF"/>
            <w:tcMar>
              <w:top w:w="100" w:type="dxa"/>
              <w:left w:w="120" w:type="dxa"/>
              <w:bottom w:w="100" w:type="dxa"/>
              <w:right w:w="120" w:type="dxa"/>
            </w:tcMar>
          </w:tcPr>
          <w:p>
            <w:pPr>
              <w:pStyle w:val="TableText"/>
            </w:pPr>
            <w:r>
              <w:rPr>
                <w:b/>
              </w:rPr>
              <w:t xml:space="preserve">주요 내용</w:t>
            </w:r>
          </w:p>
        </w:tc>
      </w:tr>
      <w:tr>
        <w:tc>
          <w:tcPr>
            <w:tcMar>
              <w:top w:w="100" w:type="dxa"/>
              <w:left w:w="120" w:type="dxa"/>
              <w:bottom w:w="100" w:type="dxa"/>
              <w:right w:w="120" w:type="dxa"/>
            </w:tcMar>
          </w:tcPr>
          <w:p>
            <w:pPr>
              <w:pStyle w:val="TableText"/>
            </w:pPr>
            <w:r>
              <w:rPr/>
              <w:t xml:space="preserve">1권</w:t>
            </w:r>
          </w:p>
        </w:tc>
        <w:tc>
          <w:tcPr>
            <w:tcMar>
              <w:top w:w="100" w:type="dxa"/>
              <w:left w:w="120" w:type="dxa"/>
              <w:bottom w:w="100" w:type="dxa"/>
              <w:right w:w="120" w:type="dxa"/>
            </w:tcMar>
          </w:tcPr>
          <w:p>
            <w:pPr>
              <w:pStyle w:val="TableText"/>
            </w:pPr>
            <w:r>
              <w:rPr/>
              <w:t xml:space="preserve">이론·개념·철학</w:t>
            </w:r>
          </w:p>
        </w:tc>
        <w:tc>
          <w:tcPr>
            <w:tcMar>
              <w:top w:w="100" w:type="dxa"/>
              <w:left w:w="120" w:type="dxa"/>
              <w:bottom w:w="100" w:type="dxa"/>
              <w:right w:w="120" w:type="dxa"/>
            </w:tcMar>
          </w:tcPr>
          <w:p>
            <w:pPr>
              <w:pStyle w:val="TableText"/>
            </w:pPr>
            <w:r>
              <w:rPr/>
              <w:t xml:space="preserve">560-620쪽</w:t>
            </w:r>
          </w:p>
        </w:tc>
        <w:tc>
          <w:tcPr>
            <w:tcMar>
              <w:top w:w="100" w:type="dxa"/>
              <w:left w:w="120" w:type="dxa"/>
              <w:bottom w:w="100" w:type="dxa"/>
              <w:right w:w="120" w:type="dxa"/>
            </w:tcMar>
          </w:tcPr>
          <w:p>
            <w:pPr>
              <w:pStyle w:val="TableText"/>
            </w:pPr>
            <w:r>
              <w:rPr/>
              <w:t xml:space="preserve">24-28장</w:t>
            </w:r>
          </w:p>
        </w:tc>
        <w:tc>
          <w:tcPr>
            <w:tcMar>
              <w:top w:w="100" w:type="dxa"/>
              <w:left w:w="120" w:type="dxa"/>
              <w:bottom w:w="100" w:type="dxa"/>
              <w:right w:w="120" w:type="dxa"/>
            </w:tcMar>
          </w:tcPr>
          <w:p>
            <w:pPr>
              <w:pStyle w:val="TableText"/>
            </w:pPr>
            <w:r>
              <w:rPr/>
              <w:t xml:space="preserve">프로이트, 라캉, 클라인, 비온, 실존주의, 현대철학</w:t>
            </w:r>
          </w:p>
        </w:tc>
      </w:tr>
      <w:tr>
        <w:tc>
          <w:tcPr>
            <w:tcMar>
              <w:top w:w="100" w:type="dxa"/>
              <w:left w:w="120" w:type="dxa"/>
              <w:bottom w:w="100" w:type="dxa"/>
              <w:right w:w="120" w:type="dxa"/>
            </w:tcMar>
          </w:tcPr>
          <w:p>
            <w:pPr>
              <w:pStyle w:val="TableText"/>
            </w:pPr>
            <w:r>
              <w:rPr/>
              <w:t xml:space="preserve">2권</w:t>
            </w:r>
          </w:p>
        </w:tc>
        <w:tc>
          <w:tcPr>
            <w:tcMar>
              <w:top w:w="100" w:type="dxa"/>
              <w:left w:w="120" w:type="dxa"/>
              <w:bottom w:w="100" w:type="dxa"/>
              <w:right w:w="120" w:type="dxa"/>
            </w:tcMar>
          </w:tcPr>
          <w:p>
            <w:pPr>
              <w:pStyle w:val="TableText"/>
            </w:pPr>
            <w:r>
              <w:rPr/>
              <w:t xml:space="preserve">진단·증상·사례공식화</w:t>
            </w:r>
          </w:p>
        </w:tc>
        <w:tc>
          <w:tcPr>
            <w:tcMar>
              <w:top w:w="100" w:type="dxa"/>
              <w:left w:w="120" w:type="dxa"/>
              <w:bottom w:w="100" w:type="dxa"/>
              <w:right w:w="120" w:type="dxa"/>
            </w:tcMar>
          </w:tcPr>
          <w:p>
            <w:pPr>
              <w:pStyle w:val="TableText"/>
            </w:pPr>
            <w:r>
              <w:rPr/>
              <w:t xml:space="preserve">520-600쪽</w:t>
            </w:r>
          </w:p>
        </w:tc>
        <w:tc>
          <w:tcPr>
            <w:tcMar>
              <w:top w:w="100" w:type="dxa"/>
              <w:left w:w="120" w:type="dxa"/>
              <w:bottom w:w="100" w:type="dxa"/>
              <w:right w:w="120" w:type="dxa"/>
            </w:tcMar>
          </w:tcPr>
          <w:p>
            <w:pPr>
              <w:pStyle w:val="TableText"/>
            </w:pPr>
            <w:r>
              <w:rPr/>
              <w:t xml:space="preserve">22-25장</w:t>
            </w:r>
          </w:p>
        </w:tc>
        <w:tc>
          <w:tcPr>
            <w:tcMar>
              <w:top w:w="100" w:type="dxa"/>
              <w:left w:w="120" w:type="dxa"/>
              <w:bottom w:w="100" w:type="dxa"/>
              <w:right w:w="120" w:type="dxa"/>
            </w:tcMar>
          </w:tcPr>
          <w:p>
            <w:pPr>
              <w:pStyle w:val="TableText"/>
            </w:pPr>
            <w:r>
              <w:rPr/>
              <w:t xml:space="preserve">초기면접, 성격조직, 증상군, 자살·애도, 사례공식화</w:t>
            </w:r>
          </w:p>
        </w:tc>
      </w:tr>
      <w:tr>
        <w:tc>
          <w:tcPr>
            <w:tcMar>
              <w:top w:w="100" w:type="dxa"/>
              <w:left w:w="120" w:type="dxa"/>
              <w:bottom w:w="100" w:type="dxa"/>
              <w:right w:w="120" w:type="dxa"/>
            </w:tcMar>
          </w:tcPr>
          <w:p>
            <w:pPr>
              <w:pStyle w:val="TableText"/>
            </w:pPr>
            <w:r>
              <w:rPr/>
              <w:t xml:space="preserve">3권</w:t>
            </w:r>
          </w:p>
        </w:tc>
        <w:tc>
          <w:tcPr>
            <w:tcMar>
              <w:top w:w="100" w:type="dxa"/>
              <w:left w:w="120" w:type="dxa"/>
              <w:bottom w:w="100" w:type="dxa"/>
              <w:right w:w="120" w:type="dxa"/>
            </w:tcMar>
          </w:tcPr>
          <w:p>
            <w:pPr>
              <w:pStyle w:val="TableText"/>
            </w:pPr>
            <w:r>
              <w:rPr/>
              <w:t xml:space="preserve">임상기법·수련·문화예술 응용</w:t>
            </w:r>
          </w:p>
        </w:tc>
        <w:tc>
          <w:tcPr>
            <w:tcMar>
              <w:top w:w="100" w:type="dxa"/>
              <w:left w:w="120" w:type="dxa"/>
              <w:bottom w:w="100" w:type="dxa"/>
              <w:right w:w="120" w:type="dxa"/>
            </w:tcMar>
          </w:tcPr>
          <w:p>
            <w:pPr>
              <w:pStyle w:val="TableText"/>
            </w:pPr>
            <w:r>
              <w:rPr/>
              <w:t xml:space="preserve">570-650쪽</w:t>
            </w:r>
          </w:p>
        </w:tc>
        <w:tc>
          <w:tcPr>
            <w:tcMar>
              <w:top w:w="100" w:type="dxa"/>
              <w:left w:w="120" w:type="dxa"/>
              <w:bottom w:w="100" w:type="dxa"/>
              <w:right w:w="120" w:type="dxa"/>
            </w:tcMar>
          </w:tcPr>
          <w:p>
            <w:pPr>
              <w:pStyle w:val="TableText"/>
            </w:pPr>
            <w:r>
              <w:rPr/>
              <w:t xml:space="preserve">24-27장</w:t>
            </w:r>
          </w:p>
        </w:tc>
        <w:tc>
          <w:tcPr>
            <w:tcMar>
              <w:top w:w="100" w:type="dxa"/>
              <w:left w:w="120" w:type="dxa"/>
              <w:bottom w:w="100" w:type="dxa"/>
              <w:right w:w="120" w:type="dxa"/>
            </w:tcMar>
          </w:tcPr>
          <w:p>
            <w:pPr>
              <w:pStyle w:val="TableText"/>
            </w:pPr>
            <w:r>
              <w:rPr/>
              <w:t xml:space="preserve">frame, 전이/역전이, 윤리, 슈퍼비전, 영화·문학·AI 응용</w:t>
            </w:r>
          </w:p>
        </w:tc>
      </w:tr>
    </w:tbl>
    <w:p>
      <w:pPr>
        <w:pStyle w:val="Heading1"/>
      </w:pPr>
      <w:r>
        <w:t xml:space="preserve">의사결정 요청 사항</w:t>
      </w:r>
    </w:p>
    <w:p>
      <w:pPr>
        <w:pStyle w:val="ListParagraph"/>
      </w:pPr>
      <w:r>
        <w:t xml:space="preserve">• 1차 후보군과 제외 명단을 확정한 뒤, 총괄 편집위원 7-9인에게 먼저 기획 취지를 공유한다.</w:t>
      </w:r>
    </w:p>
    <w:p>
      <w:pPr>
        <w:pStyle w:val="ListParagraph"/>
      </w:pPr>
      <w:r>
        <w:t xml:space="preserve">• 박찬부는 핵심 자문으로 섭외하되 1차 집필 배정은 두 장으로 제한한다.</w:t>
      </w:r>
    </w:p>
    <w:p>
      <w:pPr>
        <w:pStyle w:val="ListParagraph"/>
      </w:pPr>
      <w:r>
        <w:t xml:space="preserve">• 하지현, 전효진은 사용자 지시에 따라 1차 집필 후보에서 제외하고 필요 시 감수·자문 후보로만 표기한다.</w:t>
      </w:r>
    </w:p>
    <w:p>
      <w:r>
        <w:br w:type="page"/>
      </w:r>
    </w:p>
    <w:p>
      <w:pPr>
        <w:pStyle w:val="Title"/>
      </w:pPr>
      <w:r>
        <w:t xml:space="preserve">상세 계획서 본문</w:t>
      </w:r>
    </w:p>
    <w:p>
      <w:pPr>
        <w:pStyle w:val="Title"/>
      </w:pPr>
      <w:r>
        <w:t xml:space="preserve">정신분석 개론서 시리즈 2차 보완안</w:t>
      </w:r>
    </w:p>
    <w:p>
      <w:pPr>
        <w:pStyle w:val="BodyText"/>
      </w:pPr>
      <w:r>
        <w:t xml:space="preserve">주제: 실존주의 정신분석, 철학, 문화예술 정신분석 반영 및 국내 전문필진 현실화</w:t>
      </w:r>
    </w:p>
    <w:p>
      <w:pPr>
        <w:pStyle w:val="BodyText"/>
      </w:pPr>
      <w:r>
        <w:t xml:space="preserve">작성일: 2026-05-07</w:t>
      </w:r>
    </w:p>
    <w:p>
      <w:pPr>
        <w:pStyle w:val="BodyText"/>
      </w:pPr>
      <w:r>
        <w:t xml:space="preserve">기준 자료: DBpia 공개 메타데이터, 한국현대정신분석학회 공개 페이지, 한국정신분석학회 공개 자료, YES24 도서정보</w:t>
      </w:r>
    </w:p>
    <w:p>
      <w:pPr>
        <w:pStyle w:val="Heading1"/>
      </w:pPr>
      <w:r>
        <w:t xml:space="preserve">1. 보완의 핵심 결론</w:t>
      </w:r>
    </w:p>
    <w:p>
      <w:pPr>
        <w:pStyle w:val="BodyText"/>
      </w:pPr>
      <w:r>
        <w:t xml:space="preserve">기존 계획서의 3권 구조는 유지하되, 권별 축을 다음처럼 조정한다.</w:t>
      </w:r>
    </w:p>
    <w:p>
      <w:pPr>
        <w:pStyle w:val="ListParagraph"/>
      </w:pPr>
      <w:r>
        <w:t xml:space="preserve">• 1권: 정신분석 이론·개념·철학</w:t>
      </w:r>
    </w:p>
    <w:p>
      <w:pPr>
        <w:pStyle w:val="ListParagraph"/>
      </w:pPr>
      <w:r>
        <w:t xml:space="preserve">• 2권: 정신분석적 진단·증상·사례공식화</w:t>
      </w:r>
    </w:p>
    <w:p>
      <w:pPr>
        <w:pStyle w:val="ListParagraph"/>
      </w:pPr>
      <w:r>
        <w:t xml:space="preserve">• 3권: 임상기법·수련·문화예술 응용</w:t>
      </w:r>
    </w:p>
    <w:p>
      <w:pPr>
        <w:pStyle w:val="BodyText"/>
      </w:pPr>
      <w:r>
        <w:t xml:space="preserve">실존주의 정신분석, 철학, 문화예술 정신분석은 별도 4권으로 분리하지 않고 1권과 3권에 강하게 흡수한다. 이유는 국내 필자 풀이 크지 않고, 임상 개론서의 표준성을 유지하려면 응용 분야를 독립 권으로 분산하기보다 핵심 이론과 임상기법 안에 연결해야 하기 때문이다.</w:t>
      </w:r>
    </w:p>
    <w:p>
      <w:pPr>
        <w:pStyle w:val="BodyText"/>
      </w:pPr>
      <w:r>
        <w:t xml:space="preserve">기존 권장 필진 수는 국내 현실에 비해 과다하다. 1차 계획서의 "고유 필자 80-110명"은 해외 reference급 핸드북에는 맞지만 국내 정신분석 전문 필진 풀에는 맞지 않는다. 수정 권고는 다음과 같다.</w:t>
      </w:r>
    </w:p>
    <w:p>
      <w:pPr>
        <w:pStyle w:val="ListParagraph"/>
      </w:pPr>
      <w:r>
        <w:t xml:space="preserve">• 실제 집필 필진: 고유 28-38명</w:t>
      </w:r>
    </w:p>
    <w:p>
      <w:pPr>
        <w:pStyle w:val="ListParagraph"/>
      </w:pPr>
      <w:r>
        <w:t xml:space="preserve">• 권별 집필 참여자: 14-20명</w:t>
      </w:r>
    </w:p>
    <w:p>
      <w:pPr>
        <w:pStyle w:val="ListParagraph"/>
      </w:pPr>
      <w:r>
        <w:t xml:space="preserve">• 총괄·권별 편집위원: 7-9명</w:t>
      </w:r>
    </w:p>
    <w:p>
      <w:pPr>
        <w:pStyle w:val="ListParagraph"/>
      </w:pPr>
      <w:r>
        <w:t xml:space="preserve">• 외부 감수·자문위원: 8-12명</w:t>
      </w:r>
    </w:p>
    <w:p>
      <w:pPr>
        <w:pStyle w:val="ListParagraph"/>
      </w:pPr>
      <w:r>
        <w:t xml:space="preserve">• 장 수: 총 68-80장</w:t>
      </w:r>
    </w:p>
    <w:p>
      <w:pPr>
        <w:pStyle w:val="ListParagraph"/>
      </w:pPr>
      <w:r>
        <w:t xml:space="preserve">• 총 분량: 1,650-1,950쪽</w:t>
      </w:r>
    </w:p>
    <w:p>
      <w:pPr>
        <w:pStyle w:val="ListParagraph"/>
      </w:pPr>
      <w:r>
        <w:t xml:space="preserve">• 권당 분량: 520-650쪽</w:t>
      </w:r>
    </w:p>
    <w:p>
      <w:pPr>
        <w:pStyle w:val="BodyText"/>
      </w:pPr>
      <w:r>
        <w:t xml:space="preserve">운영 방식은 "많은 필자를 한 장씩 배정"하는 방식이 아니라, 핵심 필진이 2-3개 장을 책임지고, 임상가·철학자·문화예술 연구자가 공동집필 또는 감수로 결합하는 방식이 적절하다.</w:t>
      </w:r>
    </w:p>
    <w:p>
      <w:pPr>
        <w:pStyle w:val="Heading1"/>
      </w:pPr>
      <w:r>
        <w:t xml:space="preserve">2. 실존주의 정신분석 사전조사 분석</w:t>
      </w:r>
    </w:p>
    <w:p>
      <w:pPr>
        <w:pStyle w:val="Heading2"/>
      </w:pPr>
      <w:r>
        <w:t xml:space="preserve">2.1 해외 연구 지형</w:t>
      </w:r>
    </w:p>
    <w:p>
      <w:pPr>
        <w:pStyle w:val="BodyText"/>
      </w:pPr>
      <w:r>
        <w:t xml:space="preserve">실존주의 정신분석은 단일 학파라기보다 네 흐름이 겹치는 영역이다.</w:t>
      </w:r>
    </w:p>
    <w:p>
      <w:pPr>
        <w:pStyle w:val="ListParagraph"/>
      </w:pPr>
      <w:r>
        <w:t xml:space="preserve">1. Sartre의 existential psychoanalysis</w:t>
      </w:r>
    </w:p>
    <w:p>
      <w:pPr>
        <w:pStyle w:val="ListParagraph"/>
      </w:pPr>
      <w:r>
        <w:t xml:space="preserve">2. Binswanger, Boss, Laing 등 실존현상학적 정신의학·심리치료</w:t>
      </w:r>
    </w:p>
    <w:p>
      <w:pPr>
        <w:pStyle w:val="ListParagraph"/>
      </w:pPr>
      <w:r>
        <w:t xml:space="preserve">3. Rollo May, Yalom 계열의 실존심리치료</w:t>
      </w:r>
    </w:p>
    <w:p>
      <w:pPr>
        <w:pStyle w:val="ListParagraph"/>
      </w:pPr>
      <w:r>
        <w:t xml:space="preserve">4. Freud, Winnicott, Bion, Lacan을 Heidegger, Kierkegaard, Nietzsche, Merleau-Ponty, Sartre와 재접속하는 현대적 흐름</w:t>
      </w:r>
    </w:p>
    <w:p>
      <w:pPr>
        <w:pStyle w:val="BodyText"/>
      </w:pPr>
      <w:r>
        <w:t xml:space="preserve">최근 출판 지형도 이 통합 흐름을 반영한다. Routledge의 M. Guy Thompson, Existential Psychoanalysis: A Contemporary Introduction은 2025년 출간된 138쪽 입문서로, Sartre, Heidegger, Nietzsche, Freud, Winnicott, Bion, Laing, Lacan을 함께 다룬다. Cambridge의 The Cambridge Companion to Existentialism은 428쪽 규모이며, 실존주의가 철학·문학·종교·정치·정신의학으로 확장된 운동임을 보여준다. 이 두 사례는 정신분석 개론서가 실존철학을 단순 배경지식으로 처리해서는 부족하다는 점을 보여준다.</w:t>
      </w:r>
    </w:p>
    <w:p>
      <w:pPr>
        <w:pStyle w:val="BodyText"/>
      </w:pPr>
      <w:r>
        <w:t xml:space="preserve">국내 DBpia 자료에서도 같은 보완 필요가 확인된다. 류호인의 2024년 논문 정신분석학: 존재에 대한 물음은 실존적 불안과 자유를 정신분석적으로 다루며, 2025년 논문 자살의 존재론적 구조에 대한 실존철학과 정신분석의 통합적 이해는 키에르케고어, 하이데거, 카뮈와 프로이트, 라캉을 연결한다. 홍준기의 2001년 논문은 프로이트·라캉의 불안 개념과 키에르케고르를 비교한다.</w:t>
      </w:r>
    </w:p>
    <w:p>
      <w:pPr>
        <w:pStyle w:val="Heading2"/>
      </w:pPr>
      <w:r>
        <w:t xml:space="preserve">2.2 집필 계획 반영</w:t>
      </w:r>
    </w:p>
    <w:p>
      <w:pPr>
        <w:pStyle w:val="BodyText"/>
      </w:pPr>
      <w:r>
        <w:t xml:space="preserve">1권에 다음 장을 추가한다.</w:t>
      </w:r>
    </w:p>
    <w:p>
      <w:pPr>
        <w:pStyle w:val="ListParagraph"/>
      </w:pPr>
      <w:r>
        <w:t xml:space="preserve">• 실존주의 정신분석: Sartre에서 Lacan 이후까지</w:t>
      </w:r>
    </w:p>
    <w:p>
      <w:pPr>
        <w:pStyle w:val="ListParagraph"/>
      </w:pPr>
      <w:r>
        <w:t xml:space="preserve">• 불안, 절망, 자유: Kierkegaard, Heidegger, Freud, Lacan</w:t>
      </w:r>
    </w:p>
    <w:p>
      <w:pPr>
        <w:pStyle w:val="ListParagraph"/>
      </w:pPr>
      <w:r>
        <w:t xml:space="preserve">• 실존현상학과 정신의학: Binswanger, Boss, Laing</w:t>
      </w:r>
    </w:p>
    <w:p>
      <w:pPr>
        <w:pStyle w:val="ListParagraph"/>
      </w:pPr>
      <w:r>
        <w:t xml:space="preserve">• 죽음, 자살, 애도: 실존철학과 임상적 위험평가</w:t>
      </w:r>
    </w:p>
    <w:p>
      <w:pPr>
        <w:pStyle w:val="ListParagraph"/>
      </w:pPr>
      <w:r>
        <w:t xml:space="preserve">• 실존적 고통과 분석의 윤리: 욕망, 책임, 주체화</w:t>
      </w:r>
    </w:p>
    <w:p>
      <w:pPr>
        <w:pStyle w:val="BodyText"/>
      </w:pPr>
      <w:r>
        <w:t xml:space="preserve">2권에는 다음 임상 공식화 장을 추가한다.</w:t>
      </w:r>
    </w:p>
    <w:p>
      <w:pPr>
        <w:pStyle w:val="ListParagraph"/>
      </w:pPr>
      <w:r>
        <w:t xml:space="preserve">• 실존적 우울과 멜랑콜리</w:t>
      </w:r>
    </w:p>
    <w:p>
      <w:pPr>
        <w:pStyle w:val="ListParagraph"/>
      </w:pPr>
      <w:r>
        <w:t xml:space="preserve">• 자살사고와 존재론적 절망</w:t>
      </w:r>
    </w:p>
    <w:p>
      <w:pPr>
        <w:pStyle w:val="ListParagraph"/>
      </w:pPr>
      <w:r>
        <w:t xml:space="preserve">• 자유, 죄책감, 책임의 임상</w:t>
      </w:r>
    </w:p>
    <w:p>
      <w:pPr>
        <w:pStyle w:val="ListParagraph"/>
      </w:pPr>
      <w:r>
        <w:t xml:space="preserve">• 종교적 죄책감, 구원 환상, 상징계</w:t>
      </w:r>
    </w:p>
    <w:p>
      <w:pPr>
        <w:pStyle w:val="BodyText"/>
      </w:pPr>
      <w:r>
        <w:t xml:space="preserve">3권에는 다음 기법 장을 추가한다.</w:t>
      </w:r>
    </w:p>
    <w:p>
      <w:pPr>
        <w:pStyle w:val="ListParagraph"/>
      </w:pPr>
      <w:r>
        <w:t xml:space="preserve">• 실존적 질문을 해석으로 다루는 법</w:t>
      </w:r>
    </w:p>
    <w:p>
      <w:pPr>
        <w:pStyle w:val="ListParagraph"/>
      </w:pPr>
      <w:r>
        <w:t xml:space="preserve">• 절망·자살위험 사례의 분석적 개입과 정신의학적 의뢰</w:t>
      </w:r>
    </w:p>
    <w:p>
      <w:pPr>
        <w:pStyle w:val="ListParagraph"/>
      </w:pPr>
      <w:r>
        <w:t xml:space="preserve">• 의미, 서사, 진실 만들기와 working through</w:t>
      </w:r>
    </w:p>
    <w:p>
      <w:pPr>
        <w:pStyle w:val="Heading1"/>
      </w:pPr>
      <w:r>
        <w:t xml:space="preserve">3. 철학 관련 정신분석 사전조사 분석</w:t>
      </w:r>
    </w:p>
    <w:p>
      <w:pPr>
        <w:pStyle w:val="Heading2"/>
      </w:pPr>
      <w:r>
        <w:t xml:space="preserve">3.1 해외 연구 지형</w:t>
      </w:r>
    </w:p>
    <w:p>
      <w:pPr>
        <w:pStyle w:val="BodyText"/>
      </w:pPr>
      <w:r>
        <w:t xml:space="preserve">정신분석과 철학의 결합은 이미 대형 학술 핸드북의 독립 분야다. The Routledge International Handbook of Psychoanalysis and Philosophy는 576쪽 규모로 정신분석과 철학의 상호 지지·충돌을 다룬다. The Oxford Handbook of Philosophy and Psychoanalysis는 832쪽 규모이며 철학사, 임상 이론, 과학성, 윤리, 미학, 정치사회 영역을 포함한다.</w:t>
      </w:r>
    </w:p>
    <w:p>
      <w:pPr>
        <w:pStyle w:val="BodyText"/>
      </w:pPr>
      <w:r>
        <w:t xml:space="preserve">철학-정신분석 보완의 핵심 축은 다음과 같다.</w:t>
      </w:r>
    </w:p>
    <w:p>
      <w:pPr>
        <w:pStyle w:val="ListParagraph"/>
      </w:pPr>
      <w:r>
        <w:t xml:space="preserve">• 주체론: Descartes, Kant, Hegel, Freud, Lacan</w:t>
      </w:r>
    </w:p>
    <w:p>
      <w:pPr>
        <w:pStyle w:val="ListParagraph"/>
      </w:pPr>
      <w:r>
        <w:t xml:space="preserve">• 무의식과 의식: Freud, Lacan, Henry, phenomenology</w:t>
      </w:r>
    </w:p>
    <w:p>
      <w:pPr>
        <w:pStyle w:val="ListParagraph"/>
      </w:pPr>
      <w:r>
        <w:t xml:space="preserve">• 욕망과 향유: Kant, Lacan, Zupancic, Zizek</w:t>
      </w:r>
    </w:p>
    <w:p>
      <w:pPr>
        <w:pStyle w:val="ListParagraph"/>
      </w:pPr>
      <w:r>
        <w:t xml:space="preserve">• 윤리: Aristotle, Kant, Sade, Lacan</w:t>
      </w:r>
    </w:p>
    <w:p>
      <w:pPr>
        <w:pStyle w:val="ListParagraph"/>
      </w:pPr>
      <w:r>
        <w:t xml:space="preserve">• 해체와 정신분석: Derrida, Freud, Lacan</w:t>
      </w:r>
    </w:p>
    <w:p>
      <w:pPr>
        <w:pStyle w:val="ListParagraph"/>
      </w:pPr>
      <w:r>
        <w:t xml:space="preserve">• 페미니즘 철학: Irigaray, Kristeva, Butler</w:t>
      </w:r>
    </w:p>
    <w:p>
      <w:pPr>
        <w:pStyle w:val="ListParagraph"/>
      </w:pPr>
      <w:r>
        <w:t xml:space="preserve">• 과학철학·신경정신분석: Freud, Lacan, Damasio, LeDoux</w:t>
      </w:r>
    </w:p>
    <w:p>
      <w:pPr>
        <w:pStyle w:val="BodyText"/>
      </w:pPr>
      <w:r>
        <w:t xml:space="preserve">국내 공개 자료에서는 박찬부, 김석, 홍준기, 강응섭, 류호인, 박제철, 김남이, 강우성, 이은정, 정주혜 등이 이 축에 해당한다. DBpia의 현대정신분석은 인문학 &gt; 철학 &gt; 서양철학 및 사회과학 &gt; 심리과학으로 분류되고, 1999-2026년, 50권호, 423편 논문이 등록되어 있다. 이는 국내 현대정신분석 담론이 임상의학보다 철학·인문학 기반이 강하다는 점을 보여준다.</w:t>
      </w:r>
    </w:p>
    <w:p>
      <w:pPr>
        <w:pStyle w:val="Heading2"/>
      </w:pPr>
      <w:r>
        <w:t xml:space="preserve">3.2 집필 계획 반영</w:t>
      </w:r>
    </w:p>
    <w:p>
      <w:pPr>
        <w:pStyle w:val="BodyText"/>
      </w:pPr>
      <w:r>
        <w:t xml:space="preserve">1권의 6부를 "현대 정신분석의 확장"에서 "철학·실존·문화로 확장되는 정신분석"으로 바꾼다.</w:t>
      </w:r>
    </w:p>
    <w:p>
      <w:pPr>
        <w:pStyle w:val="BodyText"/>
      </w:pPr>
      <w:r>
        <w:t xml:space="preserve">추가 장:</w:t>
      </w:r>
    </w:p>
    <w:p>
      <w:pPr>
        <w:pStyle w:val="ListParagraph"/>
      </w:pPr>
      <w:r>
        <w:t xml:space="preserve">• 정신분석과 현대철학의 접점</w:t>
      </w:r>
    </w:p>
    <w:p>
      <w:pPr>
        <w:pStyle w:val="ListParagraph"/>
      </w:pPr>
      <w:r>
        <w:t xml:space="preserve">• 라캉과 데리다</w:t>
      </w:r>
    </w:p>
    <w:p>
      <w:pPr>
        <w:pStyle w:val="ListParagraph"/>
      </w:pPr>
      <w:r>
        <w:t xml:space="preserve">• 라캉과 칸트: 쾌, 향유, 윤리</w:t>
      </w:r>
    </w:p>
    <w:p>
      <w:pPr>
        <w:pStyle w:val="ListParagraph"/>
      </w:pPr>
      <w:r>
        <w:t xml:space="preserve">• 정신분석과 현상학</w:t>
      </w:r>
    </w:p>
    <w:p>
      <w:pPr>
        <w:pStyle w:val="ListParagraph"/>
      </w:pPr>
      <w:r>
        <w:t xml:space="preserve">• 정신분석과 페미니즘 철학</w:t>
      </w:r>
    </w:p>
    <w:p>
      <w:pPr>
        <w:pStyle w:val="ListParagraph"/>
      </w:pPr>
      <w:r>
        <w:t xml:space="preserve">• 정신분석과 종교철학</w:t>
      </w:r>
    </w:p>
    <w:p>
      <w:pPr>
        <w:pStyle w:val="ListParagraph"/>
      </w:pPr>
      <w:r>
        <w:t xml:space="preserve">• 정신분석의 과학성 논쟁과 신경정신분석</w:t>
      </w:r>
    </w:p>
    <w:p>
      <w:pPr>
        <w:pStyle w:val="Heading1"/>
      </w:pPr>
      <w:r>
        <w:t xml:space="preserve">4. 문화예술 정신분석 사전조사 분석</w:t>
      </w:r>
    </w:p>
    <w:p>
      <w:pPr>
        <w:pStyle w:val="Heading2"/>
      </w:pPr>
      <w:r>
        <w:t xml:space="preserve">4.1 해외 연구 지형</w:t>
      </w:r>
    </w:p>
    <w:p>
      <w:pPr>
        <w:pStyle w:val="BodyText"/>
      </w:pPr>
      <w:r>
        <w:t xml:space="preserve">문화예술 정신분석은 정신분석의 주변부가 아니라 역사적으로 핵심 응용 영역이다. Routledge의 The Routledge Handbook of Psychoanalysis in the Social Sciences and Humanities는 494쪽 규모로 classical Freudian, Kleinian/Bionian, object relations, Lacanian, feminist, postmodern psychoanalysis를 다루고, 사회과학·인문학·문화연구·여성학·건축까지 확장한다. WorldCat 목차에는 문학, 건축, 영화, 시각예술, 법, 페미니즘, 트라우마가 독립 장으로 제시된다.</w:t>
      </w:r>
    </w:p>
    <w:p>
      <w:pPr>
        <w:pStyle w:val="BodyText"/>
      </w:pPr>
      <w:r>
        <w:t xml:space="preserve">영화 분야는 별도 분과로 성장했다. Routledge는 Psychoanalysis in Film Studies 분야에서 82건의 관련 도서를 제시하고 있으며, Psychoanalytic Film Theory: A Contemporary Introduction 같은 최신 개론서도 2026년 출간 예정으로 확인된다.</w:t>
      </w:r>
    </w:p>
    <w:p>
      <w:pPr>
        <w:pStyle w:val="BodyText"/>
      </w:pPr>
      <w:r>
        <w:t xml:space="preserve">국내 YES24와 DBpia 자료도 문화예술 분야의 필진 후보를 확인시켜 준다. 김서영의 영화로 읽는 정신분석, 박정자의 바로 곁에 라캉: 라캉으로 현대 소비문화 읽기, 권택영의 욕망이론 번역과 라캉, 장자, 태극기, 박찬부의 라캉: 재현과 그 불만, 이수진의 라캉 미술치료 논문, 원수현·박수정의 마그리트 연구, 이준호의 좀비 영화 연구, 김보라·김석의 영화 Her 연구가 확인된다.</w:t>
      </w:r>
    </w:p>
    <w:p>
      <w:pPr>
        <w:pStyle w:val="Heading2"/>
      </w:pPr>
      <w:r>
        <w:t xml:space="preserve">4.2 집필 계획 반영</w:t>
      </w:r>
    </w:p>
    <w:p>
      <w:pPr>
        <w:pStyle w:val="BodyText"/>
      </w:pPr>
      <w:r>
        <w:t xml:space="preserve">3권에 "문화예술·매체 응용" 부를 신설한다.</w:t>
      </w:r>
    </w:p>
    <w:p>
      <w:pPr>
        <w:pStyle w:val="BodyText"/>
      </w:pPr>
      <w:r>
        <w:t xml:space="preserve">추가 장:</w:t>
      </w:r>
    </w:p>
    <w:p>
      <w:pPr>
        <w:pStyle w:val="ListParagraph"/>
      </w:pPr>
      <w:r>
        <w:t xml:space="preserve">• 영화와 정신분석: 꿈, 동일시, 시선, 환상</w:t>
      </w:r>
    </w:p>
    <w:p>
      <w:pPr>
        <w:pStyle w:val="ListParagraph"/>
      </w:pPr>
      <w:r>
        <w:t xml:space="preserve">• 문학과 정신분석: 서사, 증상, 반복</w:t>
      </w:r>
    </w:p>
    <w:p>
      <w:pPr>
        <w:pStyle w:val="ListParagraph"/>
      </w:pPr>
      <w:r>
        <w:t xml:space="preserve">• 미술과 정신분석: 응시, 언캐니, 승화</w:t>
      </w:r>
    </w:p>
    <w:p>
      <w:pPr>
        <w:pStyle w:val="ListParagraph"/>
      </w:pPr>
      <w:r>
        <w:t xml:space="preserve">• 시치료와 언어의 정신분석</w:t>
      </w:r>
    </w:p>
    <w:p>
      <w:pPr>
        <w:pStyle w:val="ListParagraph"/>
      </w:pPr>
      <w:r>
        <w:t xml:space="preserve">• 디지털 미디어, AI, 포스트휴먼 정동</w:t>
      </w:r>
    </w:p>
    <w:p>
      <w:pPr>
        <w:pStyle w:val="ListParagraph"/>
      </w:pPr>
      <w:r>
        <w:t xml:space="preserve">• 소비문화, 이데올로기, 향유</w:t>
      </w:r>
    </w:p>
    <w:p>
      <w:pPr>
        <w:pStyle w:val="ListParagraph"/>
      </w:pPr>
      <w:r>
        <w:t xml:space="preserve">• 종교, 의례, 신앙과 정신분석</w:t>
      </w:r>
    </w:p>
    <w:p>
      <w:pPr>
        <w:pStyle w:val="BodyText"/>
      </w:pPr>
      <w:r>
        <w:t xml:space="preserve">다만 이 부는 개론서 전체를 문화비평서로 바꾸지 않도록 "임상으로 돌아오는 응용"이라는 원칙을 둔다. 각 장은 반드시 문화텍스트 분석 -&gt; 정신분석 개념 -&gt; 임상적 함의 -&gt; 수업/사례토론 질문 순서로 쓴다.</w:t>
      </w:r>
    </w:p>
    <w:p>
      <w:pPr>
        <w:pStyle w:val="Heading1"/>
      </w:pPr>
      <w:r>
        <w:t xml:space="preserve">5. 수정된 권별 구조</w:t>
      </w:r>
    </w:p>
    <w:p>
      <w:pPr>
        <w:pStyle w:val="Heading2"/>
      </w:pPr>
      <w:r>
        <w:t xml:space="preserve">1권. 이론·개념·철학</w:t>
      </w:r>
    </w:p>
    <w:p>
      <w:pPr>
        <w:pStyle w:val="BodyText"/>
      </w:pPr>
      <w:r>
        <w:t xml:space="preserve">권장 분량: 560-620쪽</w:t>
      </w:r>
    </w:p>
    <w:p>
      <w:pPr>
        <w:pStyle w:val="BodyText"/>
      </w:pPr>
      <w:r>
        <w:t xml:space="preserve">권장 장 수: 24-28장</w:t>
      </w:r>
    </w:p>
    <w:p>
      <w:pPr>
        <w:pStyle w:val="BodyText"/>
      </w:pPr>
      <w:r>
        <w:t xml:space="preserve">권장 실제 필진: 14-17명</w:t>
      </w:r>
    </w:p>
    <w:p>
      <w:pPr>
        <w:pStyle w:val="BodyText"/>
      </w:pPr>
      <w:r>
        <w:t xml:space="preserve">주요 부:</w:t>
      </w:r>
    </w:p>
    <w:p>
      <w:pPr>
        <w:pStyle w:val="ListParagraph"/>
      </w:pPr>
      <w:r>
        <w:t xml:space="preserve">1. 프로이트와 정신분석의 탄생</w:t>
      </w:r>
    </w:p>
    <w:p>
      <w:pPr>
        <w:pStyle w:val="ListParagraph"/>
      </w:pPr>
      <w:r>
        <w:t xml:space="preserve">2. 자아심리학, 대상관계, 클라인, 비온</w:t>
      </w:r>
    </w:p>
    <w:p>
      <w:pPr>
        <w:pStyle w:val="ListParagraph"/>
      </w:pPr>
      <w:r>
        <w:t xml:space="preserve">3. 라캉과 현대 프랑스 정신분석</w:t>
      </w:r>
    </w:p>
    <w:p>
      <w:pPr>
        <w:pStyle w:val="ListParagraph"/>
      </w:pPr>
      <w:r>
        <w:t xml:space="preserve">4. 위니캇, 코헛, 애착, 관계정신분석</w:t>
      </w:r>
    </w:p>
    <w:p>
      <w:pPr>
        <w:pStyle w:val="ListParagraph"/>
      </w:pPr>
      <w:r>
        <w:t xml:space="preserve">5. 철학과 정신분석</w:t>
      </w:r>
    </w:p>
    <w:p>
      <w:pPr>
        <w:pStyle w:val="ListParagraph"/>
      </w:pPr>
      <w:r>
        <w:t xml:space="preserve">6. 실존주의 정신분석</w:t>
      </w:r>
    </w:p>
    <w:p>
      <w:pPr>
        <w:pStyle w:val="ListParagraph"/>
      </w:pPr>
      <w:r>
        <w:t xml:space="preserve">7. 핵심 개념 비교 사전</w:t>
      </w:r>
    </w:p>
    <w:p>
      <w:pPr>
        <w:pStyle w:val="Heading2"/>
      </w:pPr>
      <w:r>
        <w:t xml:space="preserve">2권. 진단·증상·사례공식화</w:t>
      </w:r>
    </w:p>
    <w:p>
      <w:pPr>
        <w:pStyle w:val="BodyText"/>
      </w:pPr>
      <w:r>
        <w:t xml:space="preserve">권장 분량: 520-600쪽</w:t>
      </w:r>
    </w:p>
    <w:p>
      <w:pPr>
        <w:pStyle w:val="BodyText"/>
      </w:pPr>
      <w:r>
        <w:t xml:space="preserve">권장 장 수: 22-25장</w:t>
      </w:r>
    </w:p>
    <w:p>
      <w:pPr>
        <w:pStyle w:val="BodyText"/>
      </w:pPr>
      <w:r>
        <w:t xml:space="preserve">권장 실제 필진: 14-18명</w:t>
      </w:r>
    </w:p>
    <w:p>
      <w:pPr>
        <w:pStyle w:val="BodyText"/>
      </w:pPr>
      <w:r>
        <w:t xml:space="preserve">주요 부:</w:t>
      </w:r>
    </w:p>
    <w:p>
      <w:pPr>
        <w:pStyle w:val="ListParagraph"/>
      </w:pPr>
      <w:r>
        <w:t xml:space="preserve">1. 초기면접과 정신분석적 평가</w:t>
      </w:r>
    </w:p>
    <w:p>
      <w:pPr>
        <w:pStyle w:val="ListParagraph"/>
      </w:pPr>
      <w:r>
        <w:t xml:space="preserve">2. 성격조직과 방어</w:t>
      </w:r>
    </w:p>
    <w:p>
      <w:pPr>
        <w:pStyle w:val="ListParagraph"/>
      </w:pPr>
      <w:r>
        <w:t xml:space="preserve">3. 신경증·경계선·정신증 구조</w:t>
      </w:r>
    </w:p>
    <w:p>
      <w:pPr>
        <w:pStyle w:val="ListParagraph"/>
      </w:pPr>
      <w:r>
        <w:t xml:space="preserve">4. 불안, 우울, 강박, 외상, 해리, 중독</w:t>
      </w:r>
    </w:p>
    <w:p>
      <w:pPr>
        <w:pStyle w:val="ListParagraph"/>
      </w:pPr>
      <w:r>
        <w:t xml:space="preserve">5. 자기애, 도착증, 성과 젠더</w:t>
      </w:r>
    </w:p>
    <w:p>
      <w:pPr>
        <w:pStyle w:val="ListParagraph"/>
      </w:pPr>
      <w:r>
        <w:t xml:space="preserve">6. 실존적 절망, 자살, 죽음, 애도</w:t>
      </w:r>
    </w:p>
    <w:p>
      <w:pPr>
        <w:pStyle w:val="ListParagraph"/>
      </w:pPr>
      <w:r>
        <w:t xml:space="preserve">7. 학파별 사례공식화 비교</w:t>
      </w:r>
    </w:p>
    <w:p>
      <w:pPr>
        <w:pStyle w:val="Heading2"/>
      </w:pPr>
      <w:r>
        <w:t xml:space="preserve">3권. 임상기법·수련·문화예술 응용</w:t>
      </w:r>
    </w:p>
    <w:p>
      <w:pPr>
        <w:pStyle w:val="BodyText"/>
      </w:pPr>
      <w:r>
        <w:t xml:space="preserve">권장 분량: 570-650쪽</w:t>
      </w:r>
    </w:p>
    <w:p>
      <w:pPr>
        <w:pStyle w:val="BodyText"/>
      </w:pPr>
      <w:r>
        <w:t xml:space="preserve">권장 장 수: 24-27장</w:t>
      </w:r>
    </w:p>
    <w:p>
      <w:pPr>
        <w:pStyle w:val="BodyText"/>
      </w:pPr>
      <w:r>
        <w:t xml:space="preserve">권장 실제 필진: 15-20명</w:t>
      </w:r>
    </w:p>
    <w:p>
      <w:pPr>
        <w:pStyle w:val="BodyText"/>
      </w:pPr>
      <w:r>
        <w:t xml:space="preserve">주요 부:</w:t>
      </w:r>
    </w:p>
    <w:p>
      <w:pPr>
        <w:pStyle w:val="ListParagraph"/>
      </w:pPr>
      <w:r>
        <w:t xml:space="preserve">1. 치료계약, frame, boundary</w:t>
      </w:r>
    </w:p>
    <w:p>
      <w:pPr>
        <w:pStyle w:val="ListParagraph"/>
      </w:pPr>
      <w:r>
        <w:t xml:space="preserve">2. 해석, 전이, 역전이, 저항, enactment</w:t>
      </w:r>
    </w:p>
    <w:p>
      <w:pPr>
        <w:pStyle w:val="ListParagraph"/>
      </w:pPr>
      <w:r>
        <w:t xml:space="preserve">3. 학파별 기법 비교</w:t>
      </w:r>
    </w:p>
    <w:p>
      <w:pPr>
        <w:pStyle w:val="ListParagraph"/>
      </w:pPr>
      <w:r>
        <w:t xml:space="preserve">4. 위기개입, 협진, 윤리, 수련</w:t>
      </w:r>
    </w:p>
    <w:p>
      <w:pPr>
        <w:pStyle w:val="ListParagraph"/>
      </w:pPr>
      <w:r>
        <w:t xml:space="preserve">5. 아동·청소년, 커플·집단, 비대면 치료</w:t>
      </w:r>
    </w:p>
    <w:p>
      <w:pPr>
        <w:pStyle w:val="ListParagraph"/>
      </w:pPr>
      <w:r>
        <w:t xml:space="preserve">6. 영화·문학·미술·시·디지털 문화 응용</w:t>
      </w:r>
    </w:p>
    <w:p>
      <w:pPr>
        <w:pStyle w:val="ListParagraph"/>
      </w:pPr>
      <w:r>
        <w:t xml:space="preserve">7. 현장 양식과 슈퍼비전 도구</w:t>
      </w:r>
    </w:p>
    <w:p>
      <w:pPr>
        <w:pStyle w:val="Heading1"/>
      </w:pPr>
      <w:r>
        <w:t xml:space="preserve">6. 국내 필진 풀 분석 기준</w:t>
      </w:r>
    </w:p>
    <w:p>
      <w:pPr>
        <w:pStyle w:val="BodyText"/>
      </w:pPr>
      <w:r>
        <w:t xml:space="preserve">후보는 다음 네 근거 중 하나 이상이 확인되는 경우에만 포함했다.</w:t>
      </w:r>
    </w:p>
    <w:p>
      <w:pPr>
        <w:pStyle w:val="ListParagraph"/>
      </w:pPr>
      <w:r>
        <w:t xml:space="preserve">• DBpia/KCI에 관련 논문이 확인됨. 1차 집필 후보는 원칙적으로 학술논문 3편 이상을 기준으로 한다.</w:t>
      </w:r>
    </w:p>
    <w:p>
      <w:pPr>
        <w:pStyle w:val="ListParagraph"/>
      </w:pPr>
      <w:r>
        <w:t xml:space="preserve">• 한국현대정신분석학회 임원진·편집위원·아카데미 faculty로 공개 확인됨</w:t>
      </w:r>
    </w:p>
    <w:p>
      <w:pPr>
        <w:pStyle w:val="ListParagraph"/>
      </w:pPr>
      <w:r>
        <w:t xml:space="preserve">• 한국정신분석학회/한국정신분석연구원 또는 IPA 관련 공개 경력이 확인됨</w:t>
      </w:r>
    </w:p>
    <w:p>
      <w:pPr>
        <w:pStyle w:val="ListParagraph"/>
      </w:pPr>
      <w:r>
        <w:t xml:space="preserve">• YES24에 정신분석 관련 학술서·번역서·대중학술서가 확인됨</w:t>
      </w:r>
    </w:p>
    <w:p>
      <w:pPr>
        <w:pStyle w:val="BodyText"/>
      </w:pPr>
      <w:r>
        <w:t xml:space="preserve">단, 국내 정신분석 분야는 연구자 풀이 작고 학술서·번역서·학회 교육 활동의 비중이 크다. 따라서 1차 후보 중 일부는 "학술논문 3편 이상"을 충족하면서 포함하고, 일부는 "학술서/번역서/학회 핵심역할"을 보조 근거로 포함한다. 논문 수가 3편 미만으로 공개 확인되는 후보는 원칙적으로 공동필자 또는 감수 후보로 낮춘다. 사용자가 별도 지정한 추가 후보는 1차 후보군에 우선 반영하되, 최종 섭외 전 논문 수와 현 소속을 재확인한다.</w:t>
      </w:r>
    </w:p>
    <w:p>
      <w:pPr>
        <w:pStyle w:val="BodyText"/>
      </w:pPr>
      <w:r>
        <w:t xml:space="preserve">주의: 아래 명단은 섭외 확정 명단이 아니라 "공개자료 기반 후보군"이다. 현 소속, 집필 가능성, 저작권·이해상충, 임상 사례 제공 가능성은 별도 확인이 필요하다.</w:t>
      </w:r>
    </w:p>
    <w:p>
      <w:pPr>
        <w:pStyle w:val="Heading2"/>
      </w:pPr>
      <w:r>
        <w:t xml:space="preserve">6.1 학술서 상세 분석과 집필자 보강 근거</w:t>
      </w:r>
    </w:p>
    <w:p>
      <w:pPr>
        <w:pStyle w:val="BodyText"/>
      </w:pPr>
      <w:r>
        <w:t xml:space="preserve">국내 정신분석 학술서는 크게 네 유형으로 나뉜다.</w:t>
      </w:r>
    </w:p>
    <w:tbl>
      <w:tblPr>
        <w:tblStyle w:val="TableGrid"/>
        <w:tblW w:w="0" w:type="auto"/>
        <w:tblBorders>
          <w:top w:val="single" w:sz="6" w:space="0" w:color="D8DEE8"/>
          <w:left w:val="single" w:sz="6" w:space="0" w:color="D8DEE8"/>
          <w:bottom w:val="single" w:sz="6" w:space="0" w:color="D8DEE8"/>
          <w:right w:val="single" w:sz="6" w:space="0" w:color="D8DEE8"/>
          <w:insideH w:val="single" w:sz="4" w:space="0" w:color="E5E7EB"/>
          <w:insideV w:val="single" w:sz="4" w:space="0" w:color="E5E7EB"/>
        </w:tblBorders>
      </w:tblPr>
      <w:tr>
        <w:tc>
          <w:tcPr>
            <w:shd w:fill="EEF4FF"/>
            <w:tcMar>
              <w:top w:w="100" w:type="dxa"/>
              <w:left w:w="120" w:type="dxa"/>
              <w:bottom w:w="100" w:type="dxa"/>
              <w:right w:w="120" w:type="dxa"/>
            </w:tcMar>
          </w:tcPr>
          <w:p>
            <w:pPr>
              <w:pStyle w:val="TableText"/>
            </w:pPr>
            <w:r>
              <w:rPr>
                <w:b/>
              </w:rPr>
              <w:t xml:space="preserve">유형</w:t>
            </w:r>
          </w:p>
        </w:tc>
        <w:tc>
          <w:tcPr>
            <w:shd w:fill="EEF4FF"/>
            <w:tcMar>
              <w:top w:w="100" w:type="dxa"/>
              <w:left w:w="120" w:type="dxa"/>
              <w:bottom w:w="100" w:type="dxa"/>
              <w:right w:w="120" w:type="dxa"/>
            </w:tcMar>
          </w:tcPr>
          <w:p>
            <w:pPr>
              <w:pStyle w:val="TableText"/>
            </w:pPr>
            <w:r>
              <w:rPr>
                <w:b/>
              </w:rPr>
              <w:t xml:space="preserve">대표 학술서/번역서</w:t>
            </w:r>
          </w:p>
        </w:tc>
        <w:tc>
          <w:tcPr>
            <w:shd w:fill="EEF4FF"/>
            <w:tcMar>
              <w:top w:w="100" w:type="dxa"/>
              <w:left w:w="120" w:type="dxa"/>
              <w:bottom w:w="100" w:type="dxa"/>
              <w:right w:w="120" w:type="dxa"/>
            </w:tcMar>
          </w:tcPr>
          <w:p>
            <w:pPr>
              <w:pStyle w:val="TableText"/>
            </w:pPr>
            <w:r>
              <w:rPr>
                <w:b/>
              </w:rPr>
              <w:t xml:space="preserve">확인되는 집필 역량</w:t>
            </w:r>
          </w:p>
        </w:tc>
        <w:tc>
          <w:tcPr>
            <w:shd w:fill="EEF4FF"/>
            <w:tcMar>
              <w:top w:w="100" w:type="dxa"/>
              <w:left w:w="120" w:type="dxa"/>
              <w:bottom w:w="100" w:type="dxa"/>
              <w:right w:w="120" w:type="dxa"/>
            </w:tcMar>
          </w:tcPr>
          <w:p>
            <w:pPr>
              <w:pStyle w:val="TableText"/>
            </w:pPr>
            <w:r>
              <w:rPr>
                <w:b/>
              </w:rPr>
              <w:t xml:space="preserve">필진 반영</w:t>
            </w:r>
          </w:p>
        </w:tc>
      </w:tr>
      <w:tr>
        <w:tc>
          <w:tcPr>
            <w:tcMar>
              <w:top w:w="100" w:type="dxa"/>
              <w:left w:w="120" w:type="dxa"/>
              <w:bottom w:w="100" w:type="dxa"/>
              <w:right w:w="120" w:type="dxa"/>
            </w:tcMar>
          </w:tcPr>
          <w:p>
            <w:pPr>
              <w:pStyle w:val="TableText"/>
            </w:pPr>
            <w:r>
              <w:rPr/>
              <w:t xml:space="preserve">프로이트·라캉 입문형</w:t>
            </w:r>
          </w:p>
        </w:tc>
        <w:tc>
          <w:tcPr>
            <w:tcMar>
              <w:top w:w="100" w:type="dxa"/>
              <w:left w:w="120" w:type="dxa"/>
              <w:bottom w:w="100" w:type="dxa"/>
              <w:right w:w="120" w:type="dxa"/>
            </w:tcMar>
          </w:tcPr>
          <w:p>
            <w:pPr>
              <w:pStyle w:val="TableText"/>
            </w:pPr>
            <w:r>
              <w:rPr/>
              <w:t xml:space="preserve">김석, 에크리; 김석, 무의식의 초대; 김서영, 한 사람을 위한 정신분석; 김서영, 프로이트의 환자들</w:t>
            </w:r>
          </w:p>
        </w:tc>
        <w:tc>
          <w:tcPr>
            <w:tcMar>
              <w:top w:w="100" w:type="dxa"/>
              <w:left w:w="120" w:type="dxa"/>
              <w:bottom w:w="100" w:type="dxa"/>
              <w:right w:w="120" w:type="dxa"/>
            </w:tcMar>
          </w:tcPr>
          <w:p>
            <w:pPr>
              <w:pStyle w:val="TableText"/>
            </w:pPr>
            <w:r>
              <w:rPr/>
              <w:t xml:space="preserve">원전 해설, 핵심 개념 교육, 대중-학술 연결</w:t>
            </w:r>
          </w:p>
        </w:tc>
        <w:tc>
          <w:tcPr>
            <w:tcMar>
              <w:top w:w="100" w:type="dxa"/>
              <w:left w:w="120" w:type="dxa"/>
              <w:bottom w:w="100" w:type="dxa"/>
              <w:right w:w="120" w:type="dxa"/>
            </w:tcMar>
          </w:tcPr>
          <w:p>
            <w:pPr>
              <w:pStyle w:val="TableText"/>
            </w:pPr>
            <w:r>
              <w:rPr/>
              <w:t xml:space="preserve">김석, 김서영을 1권 핵심 필자로 유지</w:t>
            </w:r>
          </w:p>
        </w:tc>
      </w:tr>
      <w:tr>
        <w:tc>
          <w:tcPr>
            <w:tcMar>
              <w:top w:w="100" w:type="dxa"/>
              <w:left w:w="120" w:type="dxa"/>
              <w:bottom w:w="100" w:type="dxa"/>
              <w:right w:w="120" w:type="dxa"/>
            </w:tcMar>
          </w:tcPr>
          <w:p>
            <w:pPr>
              <w:pStyle w:val="TableText"/>
            </w:pPr>
            <w:r>
              <w:rPr/>
              <w:t xml:space="preserve">라캉 원전·철학 해설형</w:t>
            </w:r>
          </w:p>
        </w:tc>
        <w:tc>
          <w:tcPr>
            <w:tcMar>
              <w:top w:w="100" w:type="dxa"/>
              <w:left w:w="120" w:type="dxa"/>
              <w:bottom w:w="100" w:type="dxa"/>
              <w:right w:w="120" w:type="dxa"/>
            </w:tcMar>
          </w:tcPr>
          <w:p>
            <w:pPr>
              <w:pStyle w:val="TableText"/>
            </w:pPr>
            <w:r>
              <w:rPr/>
              <w:t xml:space="preserve">권택영 등역, 욕망이론; 권택영, 라캉, 장자, 태극기; 박찬부, 라캉: 재현과 그 불만; 민승기 역, 욕망이론; 강응섭, 자크 라캉과 성서 해석</w:t>
            </w:r>
          </w:p>
        </w:tc>
        <w:tc>
          <w:tcPr>
            <w:tcMar>
              <w:top w:w="100" w:type="dxa"/>
              <w:left w:w="120" w:type="dxa"/>
              <w:bottom w:w="100" w:type="dxa"/>
              <w:right w:w="120" w:type="dxa"/>
            </w:tcMar>
          </w:tcPr>
          <w:p>
            <w:pPr>
              <w:pStyle w:val="TableText"/>
            </w:pPr>
            <w:r>
              <w:rPr/>
              <w:t xml:space="preserve">라캉의 주체·욕망·응시·여성성·종교·철학·해체론 해설</w:t>
            </w:r>
          </w:p>
        </w:tc>
        <w:tc>
          <w:tcPr>
            <w:tcMar>
              <w:top w:w="100" w:type="dxa"/>
              <w:left w:w="120" w:type="dxa"/>
              <w:bottom w:w="100" w:type="dxa"/>
              <w:right w:w="120" w:type="dxa"/>
            </w:tcMar>
          </w:tcPr>
          <w:p>
            <w:pPr>
              <w:pStyle w:val="TableText"/>
            </w:pPr>
            <w:r>
              <w:rPr/>
              <w:t xml:space="preserve">권택영, 민승기, 강응섭을 1차 후보에 추가. 박찬부는 1차 집필 2개 장으로 제한</w:t>
            </w:r>
          </w:p>
        </w:tc>
      </w:tr>
      <w:tr>
        <w:tc>
          <w:tcPr>
            <w:tcMar>
              <w:top w:w="100" w:type="dxa"/>
              <w:left w:w="120" w:type="dxa"/>
              <w:bottom w:w="100" w:type="dxa"/>
              <w:right w:w="120" w:type="dxa"/>
            </w:tcMar>
          </w:tcPr>
          <w:p>
            <w:pPr>
              <w:pStyle w:val="TableText"/>
            </w:pPr>
            <w:r>
              <w:rPr/>
              <w:t xml:space="preserve">클라인·비온·대상관계형</w:t>
            </w:r>
          </w:p>
        </w:tc>
        <w:tc>
          <w:tcPr>
            <w:tcMar>
              <w:top w:w="100" w:type="dxa"/>
              <w:left w:w="120" w:type="dxa"/>
              <w:bottom w:w="100" w:type="dxa"/>
              <w:right w:w="120" w:type="dxa"/>
            </w:tcMar>
          </w:tcPr>
          <w:p>
            <w:pPr>
              <w:pStyle w:val="TableText"/>
            </w:pPr>
            <w:r>
              <w:rPr/>
              <w:t xml:space="preserve">홍준기, 라캉, 클라인, 자아심리학; 홍준기 역, 클라인학파 정신분석의 전개 2: 클라인; 홍준기 역, 클라인학파 정신분석의 전개 3: 비온; 홍준기 역, 정신분석의 요소들</w:t>
            </w:r>
          </w:p>
        </w:tc>
        <w:tc>
          <w:tcPr>
            <w:tcMar>
              <w:top w:w="100" w:type="dxa"/>
              <w:left w:w="120" w:type="dxa"/>
              <w:bottom w:w="100" w:type="dxa"/>
              <w:right w:w="120" w:type="dxa"/>
            </w:tcMar>
          </w:tcPr>
          <w:p>
            <w:pPr>
              <w:pStyle w:val="TableText"/>
            </w:pPr>
            <w:r>
              <w:rPr/>
              <w:t xml:space="preserve">국내에서 부족한 클라인·비온 문헌의 번역·해설 역량</w:t>
            </w:r>
          </w:p>
        </w:tc>
        <w:tc>
          <w:tcPr>
            <w:tcMar>
              <w:top w:w="100" w:type="dxa"/>
              <w:left w:w="120" w:type="dxa"/>
              <w:bottom w:w="100" w:type="dxa"/>
              <w:right w:w="120" w:type="dxa"/>
            </w:tcMar>
          </w:tcPr>
          <w:p>
            <w:pPr>
              <w:pStyle w:val="TableText"/>
            </w:pPr>
            <w:r>
              <w:rPr/>
              <w:t xml:space="preserve">홍준기를 1권 이론 총괄 및 클라인/비온 핵심 필자로 유지</w:t>
            </w:r>
          </w:p>
        </w:tc>
      </w:tr>
      <w:tr>
        <w:tc>
          <w:tcPr>
            <w:tcMar>
              <w:top w:w="100" w:type="dxa"/>
              <w:left w:w="120" w:type="dxa"/>
              <w:bottom w:w="100" w:type="dxa"/>
              <w:right w:w="120" w:type="dxa"/>
            </w:tcMar>
          </w:tcPr>
          <w:p>
            <w:pPr>
              <w:pStyle w:val="TableText"/>
            </w:pPr>
            <w:r>
              <w:rPr/>
              <w:t xml:space="preserve">임상·정신의학 연결형</w:t>
            </w:r>
          </w:p>
        </w:tc>
        <w:tc>
          <w:tcPr>
            <w:tcMar>
              <w:top w:w="100" w:type="dxa"/>
              <w:left w:w="120" w:type="dxa"/>
              <w:bottom w:w="100" w:type="dxa"/>
              <w:right w:w="120" w:type="dxa"/>
            </w:tcMar>
          </w:tcPr>
          <w:p>
            <w:pPr>
              <w:pStyle w:val="TableText"/>
            </w:pPr>
            <w:r>
              <w:rPr/>
              <w:t xml:space="preserve">정도언, 프로이트의 의자; 정도언, 정신분석가들의 말; 라울 몬카요, 라캉 정신분석 실천; 다니엘르 브리오, 임상사례로 읽는 라캉의 정신분석</w:t>
            </w:r>
          </w:p>
        </w:tc>
        <w:tc>
          <w:tcPr>
            <w:tcMar>
              <w:top w:w="100" w:type="dxa"/>
              <w:left w:w="120" w:type="dxa"/>
              <w:bottom w:w="100" w:type="dxa"/>
              <w:right w:w="120" w:type="dxa"/>
            </w:tcMar>
          </w:tcPr>
          <w:p>
            <w:pPr>
              <w:pStyle w:val="TableText"/>
            </w:pPr>
            <w:r>
              <w:rPr/>
              <w:t xml:space="preserve">임상 frame, 수련, 분석가 윤리, 사례 중심 교육</w:t>
            </w:r>
          </w:p>
        </w:tc>
        <w:tc>
          <w:tcPr>
            <w:tcMar>
              <w:top w:w="100" w:type="dxa"/>
              <w:left w:w="120" w:type="dxa"/>
              <w:bottom w:w="100" w:type="dxa"/>
              <w:right w:w="120" w:type="dxa"/>
            </w:tcMar>
          </w:tcPr>
          <w:p>
            <w:pPr>
              <w:pStyle w:val="TableText"/>
            </w:pPr>
            <w:r>
              <w:rPr/>
              <w:t xml:space="preserve">정도언, 정경훈, 이수진, 정락길, 정재식 등을 임상·이론 연결 필진으로 강화</w:t>
            </w:r>
          </w:p>
        </w:tc>
      </w:tr>
    </w:tbl>
    <w:p>
      <w:pPr>
        <w:pStyle w:val="BodyText"/>
      </w:pPr>
      <w:r>
        <w:t xml:space="preserve">학술서 분석 결과, 이 시리즈는 "새 이론 소개"보다 "국내에 이미 산발적으로 축적된 라캉·프로이트·클라인·비온·실존철학·문화예술 정신분석 자료를 교재 체계로 통합"하는 작업으로 성격을 분명히 해야 한다. 따라서 필진 선정도 단순 논문 수만이 아니라, 원전 해설서·번역서·학회 교육과정 운영 경험을 함께 보아야 한다.</w:t>
      </w:r>
    </w:p>
    <w:p>
      <w:pPr>
        <w:pStyle w:val="BodyText"/>
      </w:pPr>
      <w:r>
        <w:t xml:space="preserve">기존 학술서의 구조적 한계와 보완 방향은 다음과 같다.</w:t>
      </w:r>
    </w:p>
    <w:tbl>
      <w:tblPr>
        <w:tblStyle w:val="TableGrid"/>
        <w:tblW w:w="0" w:type="auto"/>
        <w:tblBorders>
          <w:top w:val="single" w:sz="6" w:space="0" w:color="D8DEE8"/>
          <w:left w:val="single" w:sz="6" w:space="0" w:color="D8DEE8"/>
          <w:bottom w:val="single" w:sz="6" w:space="0" w:color="D8DEE8"/>
          <w:right w:val="single" w:sz="6" w:space="0" w:color="D8DEE8"/>
          <w:insideH w:val="single" w:sz="4" w:space="0" w:color="E5E7EB"/>
          <w:insideV w:val="single" w:sz="4" w:space="0" w:color="E5E7EB"/>
        </w:tblBorders>
      </w:tblPr>
      <w:tr>
        <w:tc>
          <w:tcPr>
            <w:shd w:fill="EEF4FF"/>
            <w:tcMar>
              <w:top w:w="100" w:type="dxa"/>
              <w:left w:w="120" w:type="dxa"/>
              <w:bottom w:w="100" w:type="dxa"/>
              <w:right w:w="120" w:type="dxa"/>
            </w:tcMar>
          </w:tcPr>
          <w:p>
            <w:pPr>
              <w:pStyle w:val="TableText"/>
            </w:pPr>
            <w:r>
              <w:rPr>
                <w:b/>
              </w:rPr>
              <w:t xml:space="preserve">분석 항목</w:t>
            </w:r>
          </w:p>
        </w:tc>
        <w:tc>
          <w:tcPr>
            <w:shd w:fill="EEF4FF"/>
            <w:tcMar>
              <w:top w:w="100" w:type="dxa"/>
              <w:left w:w="120" w:type="dxa"/>
              <w:bottom w:w="100" w:type="dxa"/>
              <w:right w:w="120" w:type="dxa"/>
            </w:tcMar>
          </w:tcPr>
          <w:p>
            <w:pPr>
              <w:pStyle w:val="TableText"/>
            </w:pPr>
            <w:r>
              <w:rPr>
                <w:b/>
              </w:rPr>
              <w:t xml:space="preserve">기존 학술서 경향</w:t>
            </w:r>
          </w:p>
        </w:tc>
        <w:tc>
          <w:tcPr>
            <w:shd w:fill="EEF4FF"/>
            <w:tcMar>
              <w:top w:w="100" w:type="dxa"/>
              <w:left w:w="120" w:type="dxa"/>
              <w:bottom w:w="100" w:type="dxa"/>
              <w:right w:w="120" w:type="dxa"/>
            </w:tcMar>
          </w:tcPr>
          <w:p>
            <w:pPr>
              <w:pStyle w:val="TableText"/>
            </w:pPr>
            <w:r>
              <w:rPr>
                <w:b/>
              </w:rPr>
              <w:t xml:space="preserve">한계</w:t>
            </w:r>
          </w:p>
        </w:tc>
        <w:tc>
          <w:tcPr>
            <w:shd w:fill="EEF4FF"/>
            <w:tcMar>
              <w:top w:w="100" w:type="dxa"/>
              <w:left w:w="120" w:type="dxa"/>
              <w:bottom w:w="100" w:type="dxa"/>
              <w:right w:w="120" w:type="dxa"/>
            </w:tcMar>
          </w:tcPr>
          <w:p>
            <w:pPr>
              <w:pStyle w:val="TableText"/>
            </w:pPr>
            <w:r>
              <w:rPr>
                <w:b/>
              </w:rPr>
              <w:t xml:space="preserve">본 시리즈 반영</w:t>
            </w:r>
          </w:p>
        </w:tc>
      </w:tr>
      <w:tr>
        <w:tc>
          <w:tcPr>
            <w:tcMar>
              <w:top w:w="100" w:type="dxa"/>
              <w:left w:w="120" w:type="dxa"/>
              <w:bottom w:w="100" w:type="dxa"/>
              <w:right w:w="120" w:type="dxa"/>
            </w:tcMar>
          </w:tcPr>
          <w:p>
            <w:pPr>
              <w:pStyle w:val="TableText"/>
            </w:pPr>
            <w:r>
              <w:rPr/>
              <w:t xml:space="preserve">이론 배열</w:t>
            </w:r>
          </w:p>
        </w:tc>
        <w:tc>
          <w:tcPr>
            <w:tcMar>
              <w:top w:w="100" w:type="dxa"/>
              <w:left w:w="120" w:type="dxa"/>
              <w:bottom w:w="100" w:type="dxa"/>
              <w:right w:w="120" w:type="dxa"/>
            </w:tcMar>
          </w:tcPr>
          <w:p>
            <w:pPr>
              <w:pStyle w:val="TableText"/>
            </w:pPr>
            <w:r>
              <w:rPr/>
              <w:t xml:space="preserve">프로이트, 라캉, 클라인, 비온이 저자별·학파별로 분절됨</w:t>
            </w:r>
          </w:p>
        </w:tc>
        <w:tc>
          <w:tcPr>
            <w:tcMar>
              <w:top w:w="100" w:type="dxa"/>
              <w:left w:w="120" w:type="dxa"/>
              <w:bottom w:w="100" w:type="dxa"/>
              <w:right w:w="120" w:type="dxa"/>
            </w:tcMar>
          </w:tcPr>
          <w:p>
            <w:pPr>
              <w:pStyle w:val="TableText"/>
            </w:pPr>
            <w:r>
              <w:rPr/>
              <w:t xml:space="preserve">수업·임상 장면에서 개념 간 연결을 따로 보충해야 함</w:t>
            </w:r>
          </w:p>
        </w:tc>
        <w:tc>
          <w:tcPr>
            <w:tcMar>
              <w:top w:w="100" w:type="dxa"/>
              <w:left w:w="120" w:type="dxa"/>
              <w:bottom w:w="100" w:type="dxa"/>
              <w:right w:w="120" w:type="dxa"/>
            </w:tcMar>
          </w:tcPr>
          <w:p>
            <w:pPr>
              <w:pStyle w:val="TableText"/>
            </w:pPr>
            <w:r>
              <w:rPr/>
              <w:t xml:space="preserve">각 장 말미에 핵심 개념 연결표, 학파 간 논쟁점, 임상 적용 주의점 배치</w:t>
            </w:r>
          </w:p>
        </w:tc>
      </w:tr>
      <w:tr>
        <w:tc>
          <w:tcPr>
            <w:tcMar>
              <w:top w:w="100" w:type="dxa"/>
              <w:left w:w="120" w:type="dxa"/>
              <w:bottom w:w="100" w:type="dxa"/>
              <w:right w:w="120" w:type="dxa"/>
            </w:tcMar>
          </w:tcPr>
          <w:p>
            <w:pPr>
              <w:pStyle w:val="TableText"/>
            </w:pPr>
            <w:r>
              <w:rPr/>
              <w:t xml:space="preserve">임상 사례</w:t>
            </w:r>
          </w:p>
        </w:tc>
        <w:tc>
          <w:tcPr>
            <w:tcMar>
              <w:top w:w="100" w:type="dxa"/>
              <w:left w:w="120" w:type="dxa"/>
              <w:bottom w:w="100" w:type="dxa"/>
              <w:right w:w="120" w:type="dxa"/>
            </w:tcMar>
          </w:tcPr>
          <w:p>
            <w:pPr>
              <w:pStyle w:val="TableText"/>
            </w:pPr>
            <w:r>
              <w:rPr/>
              <w:t xml:space="preserve">대중서나 번역서에는 사례가 있으나 국내 임상 매뉴얼식 체계가 약함</w:t>
            </w:r>
          </w:p>
        </w:tc>
        <w:tc>
          <w:tcPr>
            <w:tcMar>
              <w:top w:w="100" w:type="dxa"/>
              <w:left w:w="120" w:type="dxa"/>
              <w:bottom w:w="100" w:type="dxa"/>
              <w:right w:w="120" w:type="dxa"/>
            </w:tcMar>
          </w:tcPr>
          <w:p>
            <w:pPr>
              <w:pStyle w:val="TableText"/>
            </w:pPr>
            <w:r>
              <w:rPr/>
              <w:t xml:space="preserve">이론 적용이 개인 필자 해석에 의존</w:t>
            </w:r>
          </w:p>
        </w:tc>
        <w:tc>
          <w:tcPr>
            <w:tcMar>
              <w:top w:w="100" w:type="dxa"/>
              <w:left w:w="120" w:type="dxa"/>
              <w:bottom w:w="100" w:type="dxa"/>
              <w:right w:w="120" w:type="dxa"/>
            </w:tcMar>
          </w:tcPr>
          <w:p>
            <w:pPr>
              <w:pStyle w:val="TableText"/>
            </w:pPr>
            <w:r>
              <w:rPr/>
              <w:t xml:space="preserve">2권을 증상·성격조직·사례공식화 중심으로 설계하고 정신의학 감수단을 붙임</w:t>
            </w:r>
          </w:p>
        </w:tc>
      </w:tr>
      <w:tr>
        <w:tc>
          <w:tcPr>
            <w:tcMar>
              <w:top w:w="100" w:type="dxa"/>
              <w:left w:w="120" w:type="dxa"/>
              <w:bottom w:w="100" w:type="dxa"/>
              <w:right w:w="120" w:type="dxa"/>
            </w:tcMar>
          </w:tcPr>
          <w:p>
            <w:pPr>
              <w:pStyle w:val="TableText"/>
            </w:pPr>
            <w:r>
              <w:rPr/>
              <w:t xml:space="preserve">철학·문화예술 적용</w:t>
            </w:r>
          </w:p>
        </w:tc>
        <w:tc>
          <w:tcPr>
            <w:tcMar>
              <w:top w:w="100" w:type="dxa"/>
              <w:left w:w="120" w:type="dxa"/>
              <w:bottom w:w="100" w:type="dxa"/>
              <w:right w:w="120" w:type="dxa"/>
            </w:tcMar>
          </w:tcPr>
          <w:p>
            <w:pPr>
              <w:pStyle w:val="TableText"/>
            </w:pPr>
            <w:r>
              <w:rPr/>
              <w:t xml:space="preserve">라캉·지젝·데리다·영화·문학 연구는 풍부하나 교재식 목차가 부족</w:t>
            </w:r>
          </w:p>
        </w:tc>
        <w:tc>
          <w:tcPr>
            <w:tcMar>
              <w:top w:w="100" w:type="dxa"/>
              <w:left w:w="120" w:type="dxa"/>
              <w:bottom w:w="100" w:type="dxa"/>
              <w:right w:w="120" w:type="dxa"/>
            </w:tcMar>
          </w:tcPr>
          <w:p>
            <w:pPr>
              <w:pStyle w:val="TableText"/>
            </w:pPr>
            <w:r>
              <w:rPr/>
              <w:t xml:space="preserve">대학원 강의에서는 읽기 목록은 있으나 통합 교재가 약함</w:t>
            </w:r>
          </w:p>
        </w:tc>
        <w:tc>
          <w:tcPr>
            <w:tcMar>
              <w:top w:w="100" w:type="dxa"/>
              <w:left w:w="120" w:type="dxa"/>
              <w:bottom w:w="100" w:type="dxa"/>
              <w:right w:w="120" w:type="dxa"/>
            </w:tcMar>
          </w:tcPr>
          <w:p>
            <w:pPr>
              <w:pStyle w:val="TableText"/>
            </w:pPr>
            <w:r>
              <w:rPr/>
              <w:t xml:space="preserve">3권에 실존철학, 현대철학, 젠더, 영화, 미술, AI·포스트휴먼 장을 독립 배치</w:t>
            </w:r>
          </w:p>
        </w:tc>
      </w:tr>
      <w:tr>
        <w:tc>
          <w:tcPr>
            <w:tcMar>
              <w:top w:w="100" w:type="dxa"/>
              <w:left w:w="120" w:type="dxa"/>
              <w:bottom w:w="100" w:type="dxa"/>
              <w:right w:w="120" w:type="dxa"/>
            </w:tcMar>
          </w:tcPr>
          <w:p>
            <w:pPr>
              <w:pStyle w:val="TableText"/>
            </w:pPr>
            <w:r>
              <w:rPr/>
              <w:t xml:space="preserve">필진 구성</w:t>
            </w:r>
          </w:p>
        </w:tc>
        <w:tc>
          <w:tcPr>
            <w:tcMar>
              <w:top w:w="100" w:type="dxa"/>
              <w:left w:w="120" w:type="dxa"/>
              <w:bottom w:w="100" w:type="dxa"/>
              <w:right w:w="120" w:type="dxa"/>
            </w:tcMar>
          </w:tcPr>
          <w:p>
            <w:pPr>
              <w:pStyle w:val="TableText"/>
            </w:pPr>
            <w:r>
              <w:rPr/>
              <w:t xml:space="preserve">단독 저술 또는 소수 번역 중심</w:t>
            </w:r>
          </w:p>
        </w:tc>
        <w:tc>
          <w:tcPr>
            <w:tcMar>
              <w:top w:w="100" w:type="dxa"/>
              <w:left w:w="120" w:type="dxa"/>
              <w:bottom w:w="100" w:type="dxa"/>
              <w:right w:w="120" w:type="dxa"/>
            </w:tcMar>
          </w:tcPr>
          <w:p>
            <w:pPr>
              <w:pStyle w:val="TableText"/>
            </w:pPr>
            <w:r>
              <w:rPr/>
              <w:t xml:space="preserve">세부이론과 임상 적용을 한 사람이 모두 담당하기 어려움</w:t>
            </w:r>
          </w:p>
        </w:tc>
        <w:tc>
          <w:tcPr>
            <w:tcMar>
              <w:top w:w="100" w:type="dxa"/>
              <w:left w:w="120" w:type="dxa"/>
              <w:bottom w:w="100" w:type="dxa"/>
              <w:right w:w="120" w:type="dxa"/>
            </w:tcMar>
          </w:tcPr>
          <w:p>
            <w:pPr>
              <w:pStyle w:val="TableText"/>
            </w:pPr>
            <w:r>
              <w:rPr/>
              <w:t xml:space="preserve">장별 책임필자 1-2명, 감수 1명, 전체 편집위원회 체계로 설계</w:t>
            </w:r>
          </w:p>
        </w:tc>
      </w:tr>
    </w:tbl>
    <w:p>
      <w:pPr>
        <w:pStyle w:val="Heading1"/>
      </w:pPr>
      <w:r>
        <w:t xml:space="preserve">7. 핵심 편집위원 후보</w:t>
      </w:r>
    </w:p>
    <w:tbl>
      <w:tblPr>
        <w:tblStyle w:val="TableGrid"/>
        <w:tblW w:w="0" w:type="auto"/>
        <w:tblBorders>
          <w:top w:val="single" w:sz="6" w:space="0" w:color="D8DEE8"/>
          <w:left w:val="single" w:sz="6" w:space="0" w:color="D8DEE8"/>
          <w:bottom w:val="single" w:sz="6" w:space="0" w:color="D8DEE8"/>
          <w:right w:val="single" w:sz="6" w:space="0" w:color="D8DEE8"/>
          <w:insideH w:val="single" w:sz="4" w:space="0" w:color="E5E7EB"/>
          <w:insideV w:val="single" w:sz="4" w:space="0" w:color="E5E7EB"/>
        </w:tblBorders>
      </w:tblPr>
      <w:tr>
        <w:tc>
          <w:tcPr>
            <w:shd w:fill="EEF4FF"/>
            <w:tcMar>
              <w:top w:w="100" w:type="dxa"/>
              <w:left w:w="120" w:type="dxa"/>
              <w:bottom w:w="100" w:type="dxa"/>
              <w:right w:w="120" w:type="dxa"/>
            </w:tcMar>
          </w:tcPr>
          <w:p>
            <w:pPr>
              <w:pStyle w:val="TableText"/>
            </w:pPr>
            <w:r>
              <w:rPr>
                <w:b/>
              </w:rPr>
              <w:t xml:space="preserve">역할</w:t>
            </w:r>
          </w:p>
        </w:tc>
        <w:tc>
          <w:tcPr>
            <w:shd w:fill="EEF4FF"/>
            <w:tcMar>
              <w:top w:w="100" w:type="dxa"/>
              <w:left w:w="120" w:type="dxa"/>
              <w:bottom w:w="100" w:type="dxa"/>
              <w:right w:w="120" w:type="dxa"/>
            </w:tcMar>
          </w:tcPr>
          <w:p>
            <w:pPr>
              <w:pStyle w:val="TableText"/>
            </w:pPr>
            <w:r>
              <w:rPr>
                <w:b/>
              </w:rPr>
              <w:t xml:space="preserve">후보</w:t>
            </w:r>
          </w:p>
        </w:tc>
        <w:tc>
          <w:tcPr>
            <w:shd w:fill="EEF4FF"/>
            <w:tcMar>
              <w:top w:w="100" w:type="dxa"/>
              <w:left w:w="120" w:type="dxa"/>
              <w:bottom w:w="100" w:type="dxa"/>
              <w:right w:w="120" w:type="dxa"/>
            </w:tcMar>
          </w:tcPr>
          <w:p>
            <w:pPr>
              <w:pStyle w:val="TableText"/>
            </w:pPr>
            <w:r>
              <w:rPr>
                <w:b/>
              </w:rPr>
              <w:t xml:space="preserve">근거와 적합 분야</w:t>
            </w:r>
          </w:p>
        </w:tc>
      </w:tr>
      <w:tr>
        <w:tc>
          <w:tcPr>
            <w:tcMar>
              <w:top w:w="100" w:type="dxa"/>
              <w:left w:w="120" w:type="dxa"/>
              <w:bottom w:w="100" w:type="dxa"/>
              <w:right w:w="120" w:type="dxa"/>
            </w:tcMar>
          </w:tcPr>
          <w:p>
            <w:pPr>
              <w:pStyle w:val="TableText"/>
            </w:pPr>
            <w:r>
              <w:rPr/>
              <w:t xml:space="preserve">총괄 편집</w:t>
            </w:r>
          </w:p>
        </w:tc>
        <w:tc>
          <w:tcPr>
            <w:tcMar>
              <w:top w:w="100" w:type="dxa"/>
              <w:left w:w="120" w:type="dxa"/>
              <w:bottom w:w="100" w:type="dxa"/>
              <w:right w:w="120" w:type="dxa"/>
            </w:tcMar>
          </w:tcPr>
          <w:p>
            <w:pPr>
              <w:pStyle w:val="TableText"/>
            </w:pPr>
            <w:r>
              <w:rPr/>
              <w:t xml:space="preserve">정락길(강원대)</w:t>
            </w:r>
          </w:p>
        </w:tc>
        <w:tc>
          <w:tcPr>
            <w:tcMar>
              <w:top w:w="100" w:type="dxa"/>
              <w:left w:w="120" w:type="dxa"/>
              <w:bottom w:w="100" w:type="dxa"/>
              <w:right w:w="120" w:type="dxa"/>
            </w:tcMar>
          </w:tcPr>
          <w:p>
            <w:pPr>
              <w:pStyle w:val="TableText"/>
            </w:pPr>
            <w:r>
              <w:rPr/>
              <w:t xml:space="preserve">한국현대정신분석학회 제15대 회장. 우울, 영화, 정동, 라캉 연구. 전체 기획·학회 네트워크 조율</w:t>
            </w:r>
          </w:p>
        </w:tc>
      </w:tr>
      <w:tr>
        <w:tc>
          <w:tcPr>
            <w:tcMar>
              <w:top w:w="100" w:type="dxa"/>
              <w:left w:w="120" w:type="dxa"/>
              <w:bottom w:w="100" w:type="dxa"/>
              <w:right w:w="120" w:type="dxa"/>
            </w:tcMar>
          </w:tcPr>
          <w:p>
            <w:pPr>
              <w:pStyle w:val="TableText"/>
            </w:pPr>
            <w:r>
              <w:rPr/>
              <w:t xml:space="preserve">총괄기획·사사위원장</w:t>
            </w:r>
          </w:p>
        </w:tc>
        <w:tc>
          <w:tcPr>
            <w:tcMar>
              <w:top w:w="100" w:type="dxa"/>
              <w:left w:w="120" w:type="dxa"/>
              <w:bottom w:w="100" w:type="dxa"/>
              <w:right w:w="120" w:type="dxa"/>
            </w:tcMar>
          </w:tcPr>
          <w:p>
            <w:pPr>
              <w:pStyle w:val="TableText"/>
            </w:pPr>
            <w:r>
              <w:rPr/>
              <w:t xml:space="preserve">류호인(홍익대)</w:t>
            </w:r>
          </w:p>
        </w:tc>
        <w:tc>
          <w:tcPr>
            <w:tcMar>
              <w:top w:w="100" w:type="dxa"/>
              <w:left w:w="120" w:type="dxa"/>
              <w:bottom w:w="100" w:type="dxa"/>
              <w:right w:w="120" w:type="dxa"/>
            </w:tcMar>
          </w:tcPr>
          <w:p>
            <w:pPr>
              <w:pStyle w:val="TableText"/>
            </w:pPr>
            <w:r>
              <w:rPr/>
              <w:t xml:space="preserve">실존적 불안·자유, 자살의 존재론적 구조와 정신분석 연구. 사용자의 요청에 따라 총괄기획 및 사사위원장으로 추가</w:t>
            </w:r>
          </w:p>
        </w:tc>
      </w:tr>
      <w:tr>
        <w:tc>
          <w:tcPr>
            <w:tcMar>
              <w:top w:w="100" w:type="dxa"/>
              <w:left w:w="120" w:type="dxa"/>
              <w:bottom w:w="100" w:type="dxa"/>
              <w:right w:w="120" w:type="dxa"/>
            </w:tcMar>
          </w:tcPr>
          <w:p>
            <w:pPr>
              <w:pStyle w:val="TableText"/>
            </w:pPr>
            <w:r>
              <w:rPr/>
              <w:t xml:space="preserve">이론 총괄</w:t>
            </w:r>
          </w:p>
        </w:tc>
        <w:tc>
          <w:tcPr>
            <w:tcMar>
              <w:top w:w="100" w:type="dxa"/>
              <w:left w:w="120" w:type="dxa"/>
              <w:bottom w:w="100" w:type="dxa"/>
              <w:right w:w="120" w:type="dxa"/>
            </w:tcMar>
          </w:tcPr>
          <w:p>
            <w:pPr>
              <w:pStyle w:val="TableText"/>
            </w:pPr>
            <w:r>
              <w:rPr/>
              <w:t xml:space="preserve">홍준기(전 서울시립대 도시인문학연구소)</w:t>
            </w:r>
          </w:p>
        </w:tc>
        <w:tc>
          <w:tcPr>
            <w:tcMar>
              <w:top w:w="100" w:type="dxa"/>
              <w:left w:w="120" w:type="dxa"/>
              <w:bottom w:w="100" w:type="dxa"/>
              <w:right w:w="120" w:type="dxa"/>
            </w:tcMar>
          </w:tcPr>
          <w:p>
            <w:pPr>
              <w:pStyle w:val="TableText"/>
            </w:pPr>
            <w:r>
              <w:rPr/>
              <w:t xml:space="preserve">라캉·클라인·자아심리학 저서, 클라인·비온 번역, 현대정신분석 편집위원</w:t>
            </w:r>
          </w:p>
        </w:tc>
      </w:tr>
      <w:tr>
        <w:tc>
          <w:tcPr>
            <w:tcMar>
              <w:top w:w="100" w:type="dxa"/>
              <w:left w:w="120" w:type="dxa"/>
              <w:bottom w:w="100" w:type="dxa"/>
              <w:right w:w="120" w:type="dxa"/>
            </w:tcMar>
          </w:tcPr>
          <w:p>
            <w:pPr>
              <w:pStyle w:val="TableText"/>
            </w:pPr>
            <w:r>
              <w:rPr/>
              <w:t xml:space="preserve">라캉·철학 총괄</w:t>
            </w:r>
          </w:p>
        </w:tc>
        <w:tc>
          <w:tcPr>
            <w:tcMar>
              <w:top w:w="100" w:type="dxa"/>
              <w:left w:w="120" w:type="dxa"/>
              <w:bottom w:w="100" w:type="dxa"/>
              <w:right w:w="120" w:type="dxa"/>
            </w:tcMar>
          </w:tcPr>
          <w:p>
            <w:pPr>
              <w:pStyle w:val="TableText"/>
            </w:pPr>
            <w:r>
              <w:rPr/>
              <w:t xml:space="preserve">김석(건국대)</w:t>
            </w:r>
          </w:p>
        </w:tc>
        <w:tc>
          <w:tcPr>
            <w:tcMar>
              <w:top w:w="100" w:type="dxa"/>
              <w:left w:w="120" w:type="dxa"/>
              <w:bottom w:w="100" w:type="dxa"/>
              <w:right w:w="120" w:type="dxa"/>
            </w:tcMar>
          </w:tcPr>
          <w:p>
            <w:pPr>
              <w:pStyle w:val="TableText"/>
            </w:pPr>
            <w:r>
              <w:rPr/>
              <w:t xml:space="preserve">라캉, 욕망윤리, 정치철학, 무의식의 초대 저자</w:t>
            </w:r>
          </w:p>
        </w:tc>
      </w:tr>
      <w:tr>
        <w:tc>
          <w:tcPr>
            <w:tcMar>
              <w:top w:w="100" w:type="dxa"/>
              <w:left w:w="120" w:type="dxa"/>
              <w:bottom w:w="100" w:type="dxa"/>
              <w:right w:w="120" w:type="dxa"/>
            </w:tcMar>
          </w:tcPr>
          <w:p>
            <w:pPr>
              <w:pStyle w:val="TableText"/>
            </w:pPr>
            <w:r>
              <w:rPr/>
              <w:t xml:space="preserve">라캉 원전·문학 고문</w:t>
            </w:r>
          </w:p>
        </w:tc>
        <w:tc>
          <w:tcPr>
            <w:tcMar>
              <w:top w:w="100" w:type="dxa"/>
              <w:left w:w="120" w:type="dxa"/>
              <w:bottom w:w="100" w:type="dxa"/>
              <w:right w:w="120" w:type="dxa"/>
            </w:tcMar>
          </w:tcPr>
          <w:p>
            <w:pPr>
              <w:pStyle w:val="TableText"/>
            </w:pPr>
            <w:r>
              <w:rPr/>
              <w:t xml:space="preserve">권택영(경희대)</w:t>
            </w:r>
          </w:p>
        </w:tc>
        <w:tc>
          <w:tcPr>
            <w:tcMar>
              <w:top w:w="100" w:type="dxa"/>
              <w:left w:w="120" w:type="dxa"/>
              <w:bottom w:w="100" w:type="dxa"/>
              <w:right w:w="120" w:type="dxa"/>
            </w:tcMar>
          </w:tcPr>
          <w:p>
            <w:pPr>
              <w:pStyle w:val="TableText"/>
            </w:pPr>
            <w:r>
              <w:rPr/>
              <w:t xml:space="preserve">욕망이론 번역, 라캉, 장자, 태극기, 라캉·문학·페미니즘·문화비평 연구</w:t>
            </w:r>
          </w:p>
        </w:tc>
      </w:tr>
      <w:tr>
        <w:tc>
          <w:tcPr>
            <w:tcMar>
              <w:top w:w="100" w:type="dxa"/>
              <w:left w:w="120" w:type="dxa"/>
              <w:bottom w:w="100" w:type="dxa"/>
              <w:right w:w="120" w:type="dxa"/>
            </w:tcMar>
          </w:tcPr>
          <w:p>
            <w:pPr>
              <w:pStyle w:val="TableText"/>
            </w:pPr>
            <w:r>
              <w:rPr/>
              <w:t xml:space="preserve">라캉·해체 고문</w:t>
            </w:r>
          </w:p>
        </w:tc>
        <w:tc>
          <w:tcPr>
            <w:tcMar>
              <w:top w:w="100" w:type="dxa"/>
              <w:left w:w="120" w:type="dxa"/>
              <w:bottom w:w="100" w:type="dxa"/>
              <w:right w:w="120" w:type="dxa"/>
            </w:tcMar>
          </w:tcPr>
          <w:p>
            <w:pPr>
              <w:pStyle w:val="TableText"/>
            </w:pPr>
            <w:r>
              <w:rPr/>
              <w:t xml:space="preserve">민승기(경희대)</w:t>
            </w:r>
          </w:p>
        </w:tc>
        <w:tc>
          <w:tcPr>
            <w:tcMar>
              <w:top w:w="100" w:type="dxa"/>
              <w:left w:w="120" w:type="dxa"/>
              <w:bottom w:w="100" w:type="dxa"/>
              <w:right w:w="120" w:type="dxa"/>
            </w:tcMar>
          </w:tcPr>
          <w:p>
            <w:pPr>
              <w:pStyle w:val="TableText"/>
            </w:pPr>
            <w:r>
              <w:rPr/>
              <w:t xml:space="preserve">초월의 몸짓: 라캉과 데리다, 정신분석과 세계의 밤, 욕망이론 번역 참여</w:t>
            </w:r>
          </w:p>
        </w:tc>
      </w:tr>
      <w:tr>
        <w:tc>
          <w:tcPr>
            <w:tcMar>
              <w:top w:w="100" w:type="dxa"/>
              <w:left w:w="120" w:type="dxa"/>
              <w:bottom w:w="100" w:type="dxa"/>
              <w:right w:w="120" w:type="dxa"/>
            </w:tcMar>
          </w:tcPr>
          <w:p>
            <w:pPr>
              <w:pStyle w:val="TableText"/>
            </w:pPr>
            <w:r>
              <w:rPr/>
              <w:t xml:space="preserve">라캉·문학/해체 자문</w:t>
            </w:r>
          </w:p>
        </w:tc>
        <w:tc>
          <w:tcPr>
            <w:tcMar>
              <w:top w:w="100" w:type="dxa"/>
              <w:left w:w="120" w:type="dxa"/>
              <w:bottom w:w="100" w:type="dxa"/>
              <w:right w:w="120" w:type="dxa"/>
            </w:tcMar>
          </w:tcPr>
          <w:p>
            <w:pPr>
              <w:pStyle w:val="TableText"/>
            </w:pPr>
            <w:r>
              <w:rPr/>
              <w:t xml:space="preserve">박찬부(경북대)</w:t>
            </w:r>
          </w:p>
        </w:tc>
        <w:tc>
          <w:tcPr>
            <w:tcMar>
              <w:top w:w="100" w:type="dxa"/>
              <w:left w:w="120" w:type="dxa"/>
              <w:bottom w:w="100" w:type="dxa"/>
              <w:right w:w="120" w:type="dxa"/>
            </w:tcMar>
          </w:tcPr>
          <w:p>
            <w:pPr>
              <w:pStyle w:val="TableText"/>
            </w:pPr>
            <w:r>
              <w:rPr/>
              <w:t xml:space="preserve">라캉: 재현과 그 불만, 라캉·데리다, 학회 고문. 1차 집필은 2개 장으로 제한</w:t>
            </w:r>
          </w:p>
        </w:tc>
      </w:tr>
      <w:tr>
        <w:tc>
          <w:tcPr>
            <w:tcMar>
              <w:top w:w="100" w:type="dxa"/>
              <w:left w:w="120" w:type="dxa"/>
              <w:bottom w:w="100" w:type="dxa"/>
              <w:right w:w="120" w:type="dxa"/>
            </w:tcMar>
          </w:tcPr>
          <w:p>
            <w:pPr>
              <w:pStyle w:val="TableText"/>
            </w:pPr>
            <w:r>
              <w:rPr/>
              <w:t xml:space="preserve">임상·정신의학 총괄</w:t>
            </w:r>
          </w:p>
        </w:tc>
        <w:tc>
          <w:tcPr>
            <w:tcMar>
              <w:top w:w="100" w:type="dxa"/>
              <w:left w:w="120" w:type="dxa"/>
              <w:bottom w:w="100" w:type="dxa"/>
              <w:right w:w="120" w:type="dxa"/>
            </w:tcMar>
          </w:tcPr>
          <w:p>
            <w:pPr>
              <w:pStyle w:val="TableText"/>
            </w:pPr>
            <w:r>
              <w:rPr/>
              <w:t xml:space="preserve">정도언(서울대 명예교수/IPA 지도분석가)</w:t>
            </w:r>
          </w:p>
        </w:tc>
        <w:tc>
          <w:tcPr>
            <w:tcMar>
              <w:top w:w="100" w:type="dxa"/>
              <w:left w:w="120" w:type="dxa"/>
              <w:bottom w:w="100" w:type="dxa"/>
              <w:right w:w="120" w:type="dxa"/>
            </w:tcMar>
          </w:tcPr>
          <w:p>
            <w:pPr>
              <w:pStyle w:val="TableText"/>
            </w:pPr>
            <w:r>
              <w:rPr/>
              <w:t xml:space="preserve">국내 최초급 IPA 정신분석가, 프로이트의 의자, 고전 임상과 수련 자문</w:t>
            </w:r>
          </w:p>
        </w:tc>
      </w:tr>
      <w:tr>
        <w:tc>
          <w:tcPr>
            <w:tcMar>
              <w:top w:w="100" w:type="dxa"/>
              <w:left w:w="120" w:type="dxa"/>
              <w:bottom w:w="100" w:type="dxa"/>
              <w:right w:w="120" w:type="dxa"/>
            </w:tcMar>
          </w:tcPr>
          <w:p>
            <w:pPr>
              <w:pStyle w:val="TableText"/>
            </w:pPr>
            <w:r>
              <w:rPr/>
              <w:t xml:space="preserve">현대정신분석·임상 총괄</w:t>
            </w:r>
          </w:p>
        </w:tc>
        <w:tc>
          <w:tcPr>
            <w:tcMar>
              <w:top w:w="100" w:type="dxa"/>
              <w:left w:w="120" w:type="dxa"/>
              <w:bottom w:w="100" w:type="dxa"/>
              <w:right w:w="120" w:type="dxa"/>
            </w:tcMar>
          </w:tcPr>
          <w:p>
            <w:pPr>
              <w:pStyle w:val="TableText"/>
            </w:pPr>
            <w:r>
              <w:rPr/>
              <w:t xml:space="preserve">이수진(아주대)</w:t>
            </w:r>
          </w:p>
        </w:tc>
        <w:tc>
          <w:tcPr>
            <w:tcMar>
              <w:top w:w="100" w:type="dxa"/>
              <w:left w:w="120" w:type="dxa"/>
              <w:bottom w:w="100" w:type="dxa"/>
              <w:right w:w="120" w:type="dxa"/>
            </w:tcMar>
          </w:tcPr>
          <w:p>
            <w:pPr>
              <w:pStyle w:val="TableText"/>
            </w:pPr>
            <w:r>
              <w:rPr/>
              <w:t xml:space="preserve">불안, 도착증, 나르시시즘, 라캉 미술치료 논문 다수, 학회 편집위원장</w:t>
            </w:r>
          </w:p>
        </w:tc>
      </w:tr>
      <w:tr>
        <w:tc>
          <w:tcPr>
            <w:tcMar>
              <w:top w:w="100" w:type="dxa"/>
              <w:left w:w="120" w:type="dxa"/>
              <w:bottom w:w="100" w:type="dxa"/>
              <w:right w:w="120" w:type="dxa"/>
            </w:tcMar>
          </w:tcPr>
          <w:p>
            <w:pPr>
              <w:pStyle w:val="TableText"/>
            </w:pPr>
            <w:r>
              <w:rPr/>
              <w:t xml:space="preserve">현대정신분석·비온/철학</w:t>
            </w:r>
          </w:p>
        </w:tc>
        <w:tc>
          <w:tcPr>
            <w:tcMar>
              <w:top w:w="100" w:type="dxa"/>
              <w:left w:w="120" w:type="dxa"/>
              <w:bottom w:w="100" w:type="dxa"/>
              <w:right w:w="120" w:type="dxa"/>
            </w:tcMar>
          </w:tcPr>
          <w:p>
            <w:pPr>
              <w:pStyle w:val="TableText"/>
            </w:pPr>
            <w:r>
              <w:rPr/>
              <w:t xml:space="preserve">정재식(아주대)</w:t>
            </w:r>
          </w:p>
        </w:tc>
        <w:tc>
          <w:tcPr>
            <w:tcMar>
              <w:top w:w="100" w:type="dxa"/>
              <w:left w:w="120" w:type="dxa"/>
              <w:bottom w:w="100" w:type="dxa"/>
              <w:right w:w="120" w:type="dxa"/>
            </w:tcMar>
          </w:tcPr>
          <w:p>
            <w:pPr>
              <w:pStyle w:val="TableText"/>
            </w:pPr>
            <w:r>
              <w:rPr/>
              <w:t xml:space="preserve">비온, 중동태, 헤겔-위니캇-비온, 라캉 사례연구. DBpia 공개 기준 논문수 3편</w:t>
            </w:r>
          </w:p>
        </w:tc>
      </w:tr>
      <w:tr>
        <w:tc>
          <w:tcPr>
            <w:tcMar>
              <w:top w:w="100" w:type="dxa"/>
              <w:left w:w="120" w:type="dxa"/>
              <w:bottom w:w="100" w:type="dxa"/>
              <w:right w:w="120" w:type="dxa"/>
            </w:tcMar>
          </w:tcPr>
          <w:p>
            <w:pPr>
              <w:pStyle w:val="TableText"/>
            </w:pPr>
            <w:r>
              <w:rPr/>
              <w:t xml:space="preserve">신경정신분석·임상철학</w:t>
            </w:r>
          </w:p>
        </w:tc>
        <w:tc>
          <w:tcPr>
            <w:tcMar>
              <w:top w:w="100" w:type="dxa"/>
              <w:left w:w="120" w:type="dxa"/>
              <w:bottom w:w="100" w:type="dxa"/>
              <w:right w:w="120" w:type="dxa"/>
            </w:tcMar>
          </w:tcPr>
          <w:p>
            <w:pPr>
              <w:pStyle w:val="TableText"/>
            </w:pPr>
            <w:r>
              <w:rPr/>
              <w:t xml:space="preserve">정경훈(아주대)</w:t>
            </w:r>
          </w:p>
        </w:tc>
        <w:tc>
          <w:tcPr>
            <w:tcMar>
              <w:top w:w="100" w:type="dxa"/>
              <w:left w:w="120" w:type="dxa"/>
              <w:bottom w:w="100" w:type="dxa"/>
              <w:right w:w="120" w:type="dxa"/>
            </w:tcMar>
          </w:tcPr>
          <w:p>
            <w:pPr>
              <w:pStyle w:val="TableText"/>
            </w:pPr>
            <w:r>
              <w:rPr/>
              <w:t xml:space="preserve">자아중층론, 신경정신분석, 라캉·프로이트·신경과학 접점 연구</w:t>
            </w:r>
          </w:p>
        </w:tc>
      </w:tr>
      <w:tr>
        <w:tc>
          <w:tcPr>
            <w:tcMar>
              <w:top w:w="100" w:type="dxa"/>
              <w:left w:w="120" w:type="dxa"/>
              <w:bottom w:w="100" w:type="dxa"/>
              <w:right w:w="120" w:type="dxa"/>
            </w:tcMar>
          </w:tcPr>
          <w:p>
            <w:pPr>
              <w:pStyle w:val="TableText"/>
            </w:pPr>
            <w:r>
              <w:rPr/>
              <w:t xml:space="preserve">라캉·죽음충동/불안</w:t>
            </w:r>
          </w:p>
        </w:tc>
        <w:tc>
          <w:tcPr>
            <w:tcMar>
              <w:top w:w="100" w:type="dxa"/>
              <w:left w:w="120" w:type="dxa"/>
              <w:bottom w:w="100" w:type="dxa"/>
              <w:right w:w="120" w:type="dxa"/>
            </w:tcMar>
          </w:tcPr>
          <w:p>
            <w:pPr>
              <w:pStyle w:val="TableText"/>
            </w:pPr>
            <w:r>
              <w:rPr/>
              <w:t xml:space="preserve">정혜욱(국립부경대 인문사회과학연구소)</w:t>
            </w:r>
          </w:p>
        </w:tc>
        <w:tc>
          <w:tcPr>
            <w:tcMar>
              <w:top w:w="100" w:type="dxa"/>
              <w:left w:w="120" w:type="dxa"/>
              <w:bottom w:w="100" w:type="dxa"/>
              <w:right w:w="120" w:type="dxa"/>
            </w:tcMar>
          </w:tcPr>
          <w:p>
            <w:pPr>
              <w:pStyle w:val="TableText"/>
            </w:pPr>
            <w:r>
              <w:rPr/>
              <w:t xml:space="preserve">라캉 불안 정동, 죽음충동, 지젝·AI·문화비평 연구. 3편 이상 확인</w:t>
            </w:r>
          </w:p>
        </w:tc>
      </w:tr>
      <w:tr>
        <w:tc>
          <w:tcPr>
            <w:tcMar>
              <w:top w:w="100" w:type="dxa"/>
              <w:left w:w="120" w:type="dxa"/>
              <w:bottom w:w="100" w:type="dxa"/>
              <w:right w:w="120" w:type="dxa"/>
            </w:tcMar>
          </w:tcPr>
          <w:p>
            <w:pPr>
              <w:pStyle w:val="TableText"/>
            </w:pPr>
            <w:r>
              <w:rPr/>
              <w:t xml:space="preserve">문화예술 응용 총괄</w:t>
            </w:r>
          </w:p>
        </w:tc>
        <w:tc>
          <w:tcPr>
            <w:tcMar>
              <w:top w:w="100" w:type="dxa"/>
              <w:left w:w="120" w:type="dxa"/>
              <w:bottom w:w="100" w:type="dxa"/>
              <w:right w:w="120" w:type="dxa"/>
            </w:tcMar>
          </w:tcPr>
          <w:p>
            <w:pPr>
              <w:pStyle w:val="TableText"/>
            </w:pPr>
            <w:r>
              <w:rPr/>
              <w:t xml:space="preserve">김서영(광운대)</w:t>
            </w:r>
          </w:p>
        </w:tc>
        <w:tc>
          <w:tcPr>
            <w:tcMar>
              <w:top w:w="100" w:type="dxa"/>
              <w:left w:w="120" w:type="dxa"/>
              <w:bottom w:w="100" w:type="dxa"/>
              <w:right w:w="120" w:type="dxa"/>
            </w:tcMar>
          </w:tcPr>
          <w:p>
            <w:pPr>
              <w:pStyle w:val="TableText"/>
            </w:pPr>
            <w:r>
              <w:rPr/>
              <w:t xml:space="preserve">프로이트·라캉, 영화로 읽는 정신분석, 프로이트 사례·대중교육</w:t>
            </w:r>
          </w:p>
        </w:tc>
      </w:tr>
      <w:tr>
        <w:tc>
          <w:tcPr>
            <w:tcMar>
              <w:top w:w="100" w:type="dxa"/>
              <w:left w:w="120" w:type="dxa"/>
              <w:bottom w:w="100" w:type="dxa"/>
              <w:right w:w="120" w:type="dxa"/>
            </w:tcMar>
          </w:tcPr>
          <w:p>
            <w:pPr>
              <w:pStyle w:val="TableText"/>
            </w:pPr>
            <w:r>
              <w:rPr/>
              <w:t xml:space="preserve">수련·윤리 자문</w:t>
            </w:r>
          </w:p>
        </w:tc>
        <w:tc>
          <w:tcPr>
            <w:tcMar>
              <w:top w:w="100" w:type="dxa"/>
              <w:left w:w="120" w:type="dxa"/>
              <w:bottom w:w="100" w:type="dxa"/>
              <w:right w:w="120" w:type="dxa"/>
            </w:tcMar>
          </w:tcPr>
          <w:p>
            <w:pPr>
              <w:pStyle w:val="TableText"/>
            </w:pPr>
            <w:r>
              <w:rPr/>
              <w:t xml:space="preserve">강응섭(예명대학원대)</w:t>
            </w:r>
          </w:p>
        </w:tc>
        <w:tc>
          <w:tcPr>
            <w:tcMar>
              <w:top w:w="100" w:type="dxa"/>
              <w:left w:w="120" w:type="dxa"/>
              <w:bottom w:w="100" w:type="dxa"/>
              <w:right w:w="120" w:type="dxa"/>
            </w:tcMar>
          </w:tcPr>
          <w:p>
            <w:pPr>
              <w:pStyle w:val="TableText"/>
            </w:pPr>
            <w:r>
              <w:rPr/>
              <w:t xml:space="preserve">라캉 수용사, 종교, AI, 학회 윤리위원장</w:t>
            </w:r>
          </w:p>
        </w:tc>
      </w:tr>
      <w:tr>
        <w:tc>
          <w:tcPr>
            <w:tcMar>
              <w:top w:w="100" w:type="dxa"/>
              <w:left w:w="120" w:type="dxa"/>
              <w:bottom w:w="100" w:type="dxa"/>
              <w:right w:w="120" w:type="dxa"/>
            </w:tcMar>
          </w:tcPr>
          <w:p>
            <w:pPr>
              <w:pStyle w:val="TableText"/>
            </w:pPr>
            <w:r>
              <w:rPr/>
              <w:t xml:space="preserve">편집간사</w:t>
            </w:r>
          </w:p>
        </w:tc>
        <w:tc>
          <w:tcPr>
            <w:tcMar>
              <w:top w:w="100" w:type="dxa"/>
              <w:left w:w="120" w:type="dxa"/>
              <w:bottom w:w="100" w:type="dxa"/>
              <w:right w:w="120" w:type="dxa"/>
            </w:tcMar>
          </w:tcPr>
          <w:p>
            <w:pPr>
              <w:pStyle w:val="TableText"/>
            </w:pPr>
            <w:r>
              <w:rPr/>
              <w:t xml:space="preserve">김용진(중앙대), 유지흔(아주대)</w:t>
            </w:r>
          </w:p>
        </w:tc>
        <w:tc>
          <w:tcPr>
            <w:tcMar>
              <w:top w:w="100" w:type="dxa"/>
              <w:left w:w="120" w:type="dxa"/>
              <w:bottom w:w="100" w:type="dxa"/>
              <w:right w:w="120" w:type="dxa"/>
            </w:tcMar>
          </w:tcPr>
          <w:p>
            <w:pPr>
              <w:pStyle w:val="TableText"/>
            </w:pPr>
            <w:r>
              <w:rPr/>
              <w:t xml:space="preserve">한국현대정신분석학회 공개 임원진의 편집간사/간사 정보를 기준으로 한 우선 후보. 실제 역할 배정 전 본인 확인 필요</w:t>
            </w:r>
          </w:p>
        </w:tc>
      </w:tr>
    </w:tbl>
    <w:p>
      <w:pPr>
        <w:pStyle w:val="BodyText"/>
      </w:pPr>
      <w:r>
        <w:t xml:space="preserve">최소 편집체제로 갈 경우 9인 체제가 가능하다.</w:t>
      </w:r>
    </w:p>
    <w:p>
      <w:pPr>
        <w:pStyle w:val="ListParagraph"/>
      </w:pPr>
      <w:r>
        <w:t xml:space="preserve">• 총괄: 정락길</w:t>
      </w:r>
    </w:p>
    <w:p>
      <w:pPr>
        <w:pStyle w:val="ListParagraph"/>
      </w:pPr>
      <w:r>
        <w:t xml:space="preserve">• 총괄기획·사사위원장: 류호인</w:t>
      </w:r>
    </w:p>
    <w:p>
      <w:pPr>
        <w:pStyle w:val="ListParagraph"/>
      </w:pPr>
      <w:r>
        <w:t xml:space="preserve">• 이론: 홍준기, 김석</w:t>
      </w:r>
    </w:p>
    <w:p>
      <w:pPr>
        <w:pStyle w:val="ListParagraph"/>
      </w:pPr>
      <w:r>
        <w:t xml:space="preserve">• 임상: 정도언, 이수진</w:t>
      </w:r>
    </w:p>
    <w:p>
      <w:pPr>
        <w:pStyle w:val="ListParagraph"/>
      </w:pPr>
      <w:r>
        <w:t xml:space="preserve">• 라캉 원전·철학 고문: 권택영, 민승기</w:t>
      </w:r>
    </w:p>
    <w:p>
      <w:pPr>
        <w:pStyle w:val="ListParagraph"/>
      </w:pPr>
      <w:r>
        <w:t xml:space="preserve">• 문화예술: 김서영</w:t>
      </w:r>
    </w:p>
    <w:p>
      <w:pPr>
        <w:pStyle w:val="ListParagraph"/>
      </w:pPr>
      <w:r>
        <w:t xml:space="preserve">• 편집간사: 김용진, 유지흔</w:t>
      </w:r>
    </w:p>
    <w:p>
      <w:pPr>
        <w:pStyle w:val="Heading2"/>
      </w:pPr>
      <w:r>
        <w:t xml:space="preserve">7.1 1차 후보 검증표</w:t>
      </w:r>
    </w:p>
    <w:tbl>
      <w:tblPr>
        <w:tblStyle w:val="TableGrid"/>
        <w:tblW w:w="0" w:type="auto"/>
        <w:tblBorders>
          <w:top w:val="single" w:sz="6" w:space="0" w:color="D8DEE8"/>
          <w:left w:val="single" w:sz="6" w:space="0" w:color="D8DEE8"/>
          <w:bottom w:val="single" w:sz="6" w:space="0" w:color="D8DEE8"/>
          <w:right w:val="single" w:sz="6" w:space="0" w:color="D8DEE8"/>
          <w:insideH w:val="single" w:sz="4" w:space="0" w:color="E5E7EB"/>
          <w:insideV w:val="single" w:sz="4" w:space="0" w:color="E5E7EB"/>
        </w:tblBorders>
      </w:tblPr>
      <w:tr>
        <w:tc>
          <w:tcPr>
            <w:shd w:fill="EEF4FF"/>
            <w:tcMar>
              <w:top w:w="100" w:type="dxa"/>
              <w:left w:w="120" w:type="dxa"/>
              <w:bottom w:w="100" w:type="dxa"/>
              <w:right w:w="120" w:type="dxa"/>
            </w:tcMar>
          </w:tcPr>
          <w:p>
            <w:pPr>
              <w:pStyle w:val="TableText"/>
            </w:pPr>
            <w:r>
              <w:rPr>
                <w:b/>
              </w:rPr>
              <w:t xml:space="preserve">후보</w:t>
            </w:r>
          </w:p>
        </w:tc>
        <w:tc>
          <w:tcPr>
            <w:shd w:fill="EEF4FF"/>
            <w:tcMar>
              <w:top w:w="100" w:type="dxa"/>
              <w:left w:w="120" w:type="dxa"/>
              <w:bottom w:w="100" w:type="dxa"/>
              <w:right w:w="120" w:type="dxa"/>
            </w:tcMar>
          </w:tcPr>
          <w:p>
            <w:pPr>
              <w:pStyle w:val="TableText"/>
            </w:pPr>
            <w:r>
              <w:rPr>
                <w:b/>
              </w:rPr>
              <w:t xml:space="preserve">공개 소속</w:t>
            </w:r>
          </w:p>
        </w:tc>
        <w:tc>
          <w:tcPr>
            <w:shd w:fill="EEF4FF"/>
            <w:tcMar>
              <w:top w:w="100" w:type="dxa"/>
              <w:left w:w="120" w:type="dxa"/>
              <w:bottom w:w="100" w:type="dxa"/>
              <w:right w:w="120" w:type="dxa"/>
            </w:tcMar>
          </w:tcPr>
          <w:p>
            <w:pPr>
              <w:pStyle w:val="TableText"/>
            </w:pPr>
            <w:r>
              <w:rPr>
                <w:b/>
              </w:rPr>
              <w:t xml:space="preserve">논문/학술서 근거</w:t>
            </w:r>
          </w:p>
        </w:tc>
        <w:tc>
          <w:tcPr>
            <w:shd w:fill="EEF4FF"/>
            <w:tcMar>
              <w:top w:w="100" w:type="dxa"/>
              <w:left w:w="120" w:type="dxa"/>
              <w:bottom w:w="100" w:type="dxa"/>
              <w:right w:w="120" w:type="dxa"/>
            </w:tcMar>
          </w:tcPr>
          <w:p>
            <w:pPr>
              <w:pStyle w:val="TableText"/>
            </w:pPr>
            <w:r>
              <w:rPr>
                <w:b/>
              </w:rPr>
              <w:t xml:space="preserve">판정</w:t>
            </w:r>
          </w:p>
        </w:tc>
      </w:tr>
      <w:tr>
        <w:tc>
          <w:tcPr>
            <w:tcMar>
              <w:top w:w="100" w:type="dxa"/>
              <w:left w:w="120" w:type="dxa"/>
              <w:bottom w:w="100" w:type="dxa"/>
              <w:right w:w="120" w:type="dxa"/>
            </w:tcMar>
          </w:tcPr>
          <w:p>
            <w:pPr>
              <w:pStyle w:val="TableText"/>
            </w:pPr>
            <w:r>
              <w:rPr/>
              <w:t xml:space="preserve">정락길</w:t>
            </w:r>
          </w:p>
        </w:tc>
        <w:tc>
          <w:tcPr>
            <w:tcMar>
              <w:top w:w="100" w:type="dxa"/>
              <w:left w:w="120" w:type="dxa"/>
              <w:bottom w:w="100" w:type="dxa"/>
              <w:right w:w="120" w:type="dxa"/>
            </w:tcMar>
          </w:tcPr>
          <w:p>
            <w:pPr>
              <w:pStyle w:val="TableText"/>
            </w:pPr>
            <w:r>
              <w:rPr/>
              <w:t xml:space="preserve">강원대</w:t>
            </w:r>
          </w:p>
        </w:tc>
        <w:tc>
          <w:tcPr>
            <w:tcMar>
              <w:top w:w="100" w:type="dxa"/>
              <w:left w:w="120" w:type="dxa"/>
              <w:bottom w:w="100" w:type="dxa"/>
              <w:right w:w="120" w:type="dxa"/>
            </w:tcMar>
          </w:tcPr>
          <w:p>
            <w:pPr>
              <w:pStyle w:val="TableText"/>
            </w:pPr>
            <w:r>
              <w:rPr/>
              <w:t xml:space="preserve">DBpia 공개 기준 논문수 4. 우울과 대상 a, 우울과 세계, 영화·정동 연구 확인</w:t>
            </w:r>
          </w:p>
        </w:tc>
        <w:tc>
          <w:tcPr>
            <w:tcMar>
              <w:top w:w="100" w:type="dxa"/>
              <w:left w:w="120" w:type="dxa"/>
              <w:bottom w:w="100" w:type="dxa"/>
              <w:right w:w="120" w:type="dxa"/>
            </w:tcMar>
          </w:tcPr>
          <w:p>
            <w:pPr>
              <w:pStyle w:val="TableText"/>
            </w:pPr>
            <w:r>
              <w:rPr/>
              <w:t xml:space="preserve">1차</w:t>
            </w:r>
          </w:p>
        </w:tc>
      </w:tr>
      <w:tr>
        <w:tc>
          <w:tcPr>
            <w:tcMar>
              <w:top w:w="100" w:type="dxa"/>
              <w:left w:w="120" w:type="dxa"/>
              <w:bottom w:w="100" w:type="dxa"/>
              <w:right w:w="120" w:type="dxa"/>
            </w:tcMar>
          </w:tcPr>
          <w:p>
            <w:pPr>
              <w:pStyle w:val="TableText"/>
            </w:pPr>
            <w:r>
              <w:rPr/>
              <w:t xml:space="preserve">류호인</w:t>
            </w:r>
          </w:p>
        </w:tc>
        <w:tc>
          <w:tcPr>
            <w:tcMar>
              <w:top w:w="100" w:type="dxa"/>
              <w:left w:w="120" w:type="dxa"/>
              <w:bottom w:w="100" w:type="dxa"/>
              <w:right w:w="120" w:type="dxa"/>
            </w:tcMar>
          </w:tcPr>
          <w:p>
            <w:pPr>
              <w:pStyle w:val="TableText"/>
            </w:pPr>
            <w:r>
              <w:rPr/>
              <w:t xml:space="preserve">홍익대</w:t>
            </w:r>
          </w:p>
        </w:tc>
        <w:tc>
          <w:tcPr>
            <w:tcMar>
              <w:top w:w="100" w:type="dxa"/>
              <w:left w:w="120" w:type="dxa"/>
              <w:bottom w:w="100" w:type="dxa"/>
              <w:right w:w="120" w:type="dxa"/>
            </w:tcMar>
          </w:tcPr>
          <w:p>
            <w:pPr>
              <w:pStyle w:val="TableText"/>
            </w:pPr>
            <w:r>
              <w:rPr/>
              <w:t xml:space="preserve">KCI 기준 정신분석학: 존재에 대한 물음, 자살의 존재론적 구조, 인공지능 시대, 디지털 유령성과 몽유병적 주체... 등 정신분석·실존철학 교차 논문 3편 확인. 사용자의 총괄기획 지정</w:t>
            </w:r>
          </w:p>
        </w:tc>
        <w:tc>
          <w:tcPr>
            <w:tcMar>
              <w:top w:w="100" w:type="dxa"/>
              <w:left w:w="120" w:type="dxa"/>
              <w:bottom w:w="100" w:type="dxa"/>
              <w:right w:w="120" w:type="dxa"/>
            </w:tcMar>
          </w:tcPr>
          <w:p>
            <w:pPr>
              <w:pStyle w:val="TableText"/>
            </w:pPr>
            <w:r>
              <w:rPr/>
              <w:t xml:space="preserve">1차</w:t>
            </w:r>
          </w:p>
        </w:tc>
      </w:tr>
      <w:tr>
        <w:tc>
          <w:tcPr>
            <w:tcMar>
              <w:top w:w="100" w:type="dxa"/>
              <w:left w:w="120" w:type="dxa"/>
              <w:bottom w:w="100" w:type="dxa"/>
              <w:right w:w="120" w:type="dxa"/>
            </w:tcMar>
          </w:tcPr>
          <w:p>
            <w:pPr>
              <w:pStyle w:val="TableText"/>
            </w:pPr>
            <w:r>
              <w:rPr/>
              <w:t xml:space="preserve">권택영</w:t>
            </w:r>
          </w:p>
        </w:tc>
        <w:tc>
          <w:tcPr>
            <w:tcMar>
              <w:top w:w="100" w:type="dxa"/>
              <w:left w:w="120" w:type="dxa"/>
              <w:bottom w:w="100" w:type="dxa"/>
              <w:right w:w="120" w:type="dxa"/>
            </w:tcMar>
          </w:tcPr>
          <w:p>
            <w:pPr>
              <w:pStyle w:val="TableText"/>
            </w:pPr>
            <w:r>
              <w:rPr/>
              <w:t xml:space="preserve">경희대</w:t>
            </w:r>
          </w:p>
        </w:tc>
        <w:tc>
          <w:tcPr>
            <w:tcMar>
              <w:top w:w="100" w:type="dxa"/>
              <w:left w:w="120" w:type="dxa"/>
              <w:bottom w:w="100" w:type="dxa"/>
              <w:right w:w="120" w:type="dxa"/>
            </w:tcMar>
          </w:tcPr>
          <w:p>
            <w:pPr>
              <w:pStyle w:val="TableText"/>
            </w:pPr>
            <w:r>
              <w:rPr/>
              <w:t xml:space="preserve">DBpia 공개 기준 논문수 14. 소수자 문학이론, 버틀러의 퀴어이론과 정신분석, 인문학적 뇌; 욕망이론 번역, 라캉, 장자, 태극기</w:t>
            </w:r>
          </w:p>
        </w:tc>
        <w:tc>
          <w:tcPr>
            <w:tcMar>
              <w:top w:w="100" w:type="dxa"/>
              <w:left w:w="120" w:type="dxa"/>
              <w:bottom w:w="100" w:type="dxa"/>
              <w:right w:w="120" w:type="dxa"/>
            </w:tcMar>
          </w:tcPr>
          <w:p>
            <w:pPr>
              <w:pStyle w:val="TableText"/>
            </w:pPr>
            <w:r>
              <w:rPr/>
              <w:t xml:space="preserve">1차</w:t>
            </w:r>
          </w:p>
        </w:tc>
      </w:tr>
      <w:tr>
        <w:tc>
          <w:tcPr>
            <w:tcMar>
              <w:top w:w="100" w:type="dxa"/>
              <w:left w:w="120" w:type="dxa"/>
              <w:bottom w:w="100" w:type="dxa"/>
              <w:right w:w="120" w:type="dxa"/>
            </w:tcMar>
          </w:tcPr>
          <w:p>
            <w:pPr>
              <w:pStyle w:val="TableText"/>
            </w:pPr>
            <w:r>
              <w:rPr/>
              <w:t xml:space="preserve">민승기</w:t>
            </w:r>
          </w:p>
        </w:tc>
        <w:tc>
          <w:tcPr>
            <w:tcMar>
              <w:top w:w="100" w:type="dxa"/>
              <w:left w:w="120" w:type="dxa"/>
              <w:bottom w:w="100" w:type="dxa"/>
              <w:right w:w="120" w:type="dxa"/>
            </w:tcMar>
          </w:tcPr>
          <w:p>
            <w:pPr>
              <w:pStyle w:val="TableText"/>
            </w:pPr>
            <w:r>
              <w:rPr/>
              <w:t xml:space="preserve">경희대</w:t>
            </w:r>
          </w:p>
        </w:tc>
        <w:tc>
          <w:tcPr>
            <w:tcMar>
              <w:top w:w="100" w:type="dxa"/>
              <w:left w:w="120" w:type="dxa"/>
              <w:bottom w:w="100" w:type="dxa"/>
              <w:right w:w="120" w:type="dxa"/>
            </w:tcMar>
          </w:tcPr>
          <w:p>
            <w:pPr>
              <w:pStyle w:val="TableText"/>
            </w:pPr>
            <w:r>
              <w:rPr/>
              <w:t xml:space="preserve">DBpia 공개 기준 논문수 7. 초월의 몸짓: 라캉과 데리다, 정신분석과 세계의 밤; 욕망이론 번역 참여</w:t>
            </w:r>
          </w:p>
        </w:tc>
        <w:tc>
          <w:tcPr>
            <w:tcMar>
              <w:top w:w="100" w:type="dxa"/>
              <w:left w:w="120" w:type="dxa"/>
              <w:bottom w:w="100" w:type="dxa"/>
              <w:right w:w="120" w:type="dxa"/>
            </w:tcMar>
          </w:tcPr>
          <w:p>
            <w:pPr>
              <w:pStyle w:val="TableText"/>
            </w:pPr>
            <w:r>
              <w:rPr/>
              <w:t xml:space="preserve">1차</w:t>
            </w:r>
          </w:p>
        </w:tc>
      </w:tr>
      <w:tr>
        <w:tc>
          <w:tcPr>
            <w:tcMar>
              <w:top w:w="100" w:type="dxa"/>
              <w:left w:w="120" w:type="dxa"/>
              <w:bottom w:w="100" w:type="dxa"/>
              <w:right w:w="120" w:type="dxa"/>
            </w:tcMar>
          </w:tcPr>
          <w:p>
            <w:pPr>
              <w:pStyle w:val="TableText"/>
            </w:pPr>
            <w:r>
              <w:rPr/>
              <w:t xml:space="preserve">정재식</w:t>
            </w:r>
          </w:p>
        </w:tc>
        <w:tc>
          <w:tcPr>
            <w:tcMar>
              <w:top w:w="100" w:type="dxa"/>
              <w:left w:w="120" w:type="dxa"/>
              <w:bottom w:w="100" w:type="dxa"/>
              <w:right w:w="120" w:type="dxa"/>
            </w:tcMar>
          </w:tcPr>
          <w:p>
            <w:pPr>
              <w:pStyle w:val="TableText"/>
            </w:pPr>
            <w:r>
              <w:rPr/>
              <w:t xml:space="preserve">아주대</w:t>
            </w:r>
          </w:p>
        </w:tc>
        <w:tc>
          <w:tcPr>
            <w:tcMar>
              <w:top w:w="100" w:type="dxa"/>
              <w:left w:w="120" w:type="dxa"/>
              <w:bottom w:w="100" w:type="dxa"/>
              <w:right w:w="120" w:type="dxa"/>
            </w:tcMar>
          </w:tcPr>
          <w:p>
            <w:pPr>
              <w:pStyle w:val="TableText"/>
            </w:pPr>
            <w:r>
              <w:rPr/>
              <w:t xml:space="preserve">DBpia 공개 기준 논문수 3. 비온의 O, 중동태, 헤겔-위니캇-비온, 라캉 사례연구</w:t>
            </w:r>
          </w:p>
        </w:tc>
        <w:tc>
          <w:tcPr>
            <w:tcMar>
              <w:top w:w="100" w:type="dxa"/>
              <w:left w:w="120" w:type="dxa"/>
              <w:bottom w:w="100" w:type="dxa"/>
              <w:right w:w="120" w:type="dxa"/>
            </w:tcMar>
          </w:tcPr>
          <w:p>
            <w:pPr>
              <w:pStyle w:val="TableText"/>
            </w:pPr>
            <w:r>
              <w:rPr/>
              <w:t xml:space="preserve">1차</w:t>
            </w:r>
          </w:p>
        </w:tc>
      </w:tr>
      <w:tr>
        <w:tc>
          <w:tcPr>
            <w:tcMar>
              <w:top w:w="100" w:type="dxa"/>
              <w:left w:w="120" w:type="dxa"/>
              <w:bottom w:w="100" w:type="dxa"/>
              <w:right w:w="120" w:type="dxa"/>
            </w:tcMar>
          </w:tcPr>
          <w:p>
            <w:pPr>
              <w:pStyle w:val="TableText"/>
            </w:pPr>
            <w:r>
              <w:rPr/>
              <w:t xml:space="preserve">정혜욱</w:t>
            </w:r>
          </w:p>
        </w:tc>
        <w:tc>
          <w:tcPr>
            <w:tcMar>
              <w:top w:w="100" w:type="dxa"/>
              <w:left w:w="120" w:type="dxa"/>
              <w:bottom w:w="100" w:type="dxa"/>
              <w:right w:w="120" w:type="dxa"/>
            </w:tcMar>
          </w:tcPr>
          <w:p>
            <w:pPr>
              <w:pStyle w:val="TableText"/>
            </w:pPr>
            <w:r>
              <w:rPr/>
              <w:t xml:space="preserve">국립부경대 인문사회과학연구소</w:t>
            </w:r>
          </w:p>
        </w:tc>
        <w:tc>
          <w:tcPr>
            <w:tcMar>
              <w:top w:w="100" w:type="dxa"/>
              <w:left w:w="120" w:type="dxa"/>
              <w:bottom w:w="100" w:type="dxa"/>
              <w:right w:w="120" w:type="dxa"/>
            </w:tcMar>
          </w:tcPr>
          <w:p>
            <w:pPr>
              <w:pStyle w:val="TableText"/>
            </w:pPr>
            <w:r>
              <w:rPr/>
              <w:t xml:space="preserve">라캉의 불안 정동을 넘어서, 프로이트와 라캉의 죽음충동을 넘어서, 지젝의 외상과 바틀비의 정치학, 특이점의 도래와 위태로운 삶 등 3편 이상 확인</w:t>
            </w:r>
          </w:p>
        </w:tc>
        <w:tc>
          <w:tcPr>
            <w:tcMar>
              <w:top w:w="100" w:type="dxa"/>
              <w:left w:w="120" w:type="dxa"/>
              <w:bottom w:w="100" w:type="dxa"/>
              <w:right w:w="120" w:type="dxa"/>
            </w:tcMar>
          </w:tcPr>
          <w:p>
            <w:pPr>
              <w:pStyle w:val="TableText"/>
            </w:pPr>
            <w:r>
              <w:rPr/>
              <w:t xml:space="preserve">1차</w:t>
            </w:r>
          </w:p>
        </w:tc>
      </w:tr>
      <w:tr>
        <w:tc>
          <w:tcPr>
            <w:tcMar>
              <w:top w:w="100" w:type="dxa"/>
              <w:left w:w="120" w:type="dxa"/>
              <w:bottom w:w="100" w:type="dxa"/>
              <w:right w:w="120" w:type="dxa"/>
            </w:tcMar>
          </w:tcPr>
          <w:p>
            <w:pPr>
              <w:pStyle w:val="TableText"/>
            </w:pPr>
            <w:r>
              <w:rPr/>
              <w:t xml:space="preserve">강응섭</w:t>
            </w:r>
          </w:p>
        </w:tc>
        <w:tc>
          <w:tcPr>
            <w:tcMar>
              <w:top w:w="100" w:type="dxa"/>
              <w:left w:w="120" w:type="dxa"/>
              <w:bottom w:w="100" w:type="dxa"/>
              <w:right w:w="120" w:type="dxa"/>
            </w:tcMar>
          </w:tcPr>
          <w:p>
            <w:pPr>
              <w:pStyle w:val="TableText"/>
            </w:pPr>
            <w:r>
              <w:rPr/>
              <w:t xml:space="preserve">예명대학원대</w:t>
            </w:r>
          </w:p>
        </w:tc>
        <w:tc>
          <w:tcPr>
            <w:tcMar>
              <w:top w:w="100" w:type="dxa"/>
              <w:left w:w="120" w:type="dxa"/>
              <w:bottom w:w="100" w:type="dxa"/>
              <w:right w:w="120" w:type="dxa"/>
            </w:tcMar>
          </w:tcPr>
          <w:p>
            <w:pPr>
              <w:pStyle w:val="TableText"/>
            </w:pPr>
            <w:r>
              <w:rPr/>
              <w:t xml:space="preserve">DBpia 공개 기준 논문수 11. 라캉 수용사, 종교, AI, 라캉·기독교 관련 학술서</w:t>
            </w:r>
          </w:p>
        </w:tc>
        <w:tc>
          <w:tcPr>
            <w:tcMar>
              <w:top w:w="100" w:type="dxa"/>
              <w:left w:w="120" w:type="dxa"/>
              <w:bottom w:w="100" w:type="dxa"/>
              <w:right w:w="120" w:type="dxa"/>
            </w:tcMar>
          </w:tcPr>
          <w:p>
            <w:pPr>
              <w:pStyle w:val="TableText"/>
            </w:pPr>
            <w:r>
              <w:rPr/>
              <w:t xml:space="preserve">1차</w:t>
            </w:r>
          </w:p>
        </w:tc>
      </w:tr>
      <w:tr>
        <w:tc>
          <w:tcPr>
            <w:tcMar>
              <w:top w:w="100" w:type="dxa"/>
              <w:left w:w="120" w:type="dxa"/>
              <w:bottom w:w="100" w:type="dxa"/>
              <w:right w:w="120" w:type="dxa"/>
            </w:tcMar>
          </w:tcPr>
          <w:p>
            <w:pPr>
              <w:pStyle w:val="TableText"/>
            </w:pPr>
            <w:r>
              <w:rPr/>
              <w:t xml:space="preserve">정경훈</w:t>
            </w:r>
          </w:p>
        </w:tc>
        <w:tc>
          <w:tcPr>
            <w:tcMar>
              <w:top w:w="100" w:type="dxa"/>
              <w:left w:w="120" w:type="dxa"/>
              <w:bottom w:w="100" w:type="dxa"/>
              <w:right w:w="120" w:type="dxa"/>
            </w:tcMar>
          </w:tcPr>
          <w:p>
            <w:pPr>
              <w:pStyle w:val="TableText"/>
            </w:pPr>
            <w:r>
              <w:rPr/>
              <w:t xml:space="preserve">아주대</w:t>
            </w:r>
          </w:p>
        </w:tc>
        <w:tc>
          <w:tcPr>
            <w:tcMar>
              <w:top w:w="100" w:type="dxa"/>
              <w:left w:w="120" w:type="dxa"/>
              <w:bottom w:w="100" w:type="dxa"/>
              <w:right w:w="120" w:type="dxa"/>
            </w:tcMar>
          </w:tcPr>
          <w:p>
            <w:pPr>
              <w:pStyle w:val="TableText"/>
            </w:pPr>
            <w:r>
              <w:rPr/>
              <w:t xml:space="preserve">자아는 중층 가상현실이다, 신경정신분석의 이론적 기초 I, 신경정신분석의 이론적 기초 II, 복합트라우마 연구 등 3편 이상 확인</w:t>
            </w:r>
          </w:p>
        </w:tc>
        <w:tc>
          <w:tcPr>
            <w:tcMar>
              <w:top w:w="100" w:type="dxa"/>
              <w:left w:w="120" w:type="dxa"/>
              <w:bottom w:w="100" w:type="dxa"/>
              <w:right w:w="120" w:type="dxa"/>
            </w:tcMar>
          </w:tcPr>
          <w:p>
            <w:pPr>
              <w:pStyle w:val="TableText"/>
            </w:pPr>
            <w:r>
              <w:rPr/>
              <w:t xml:space="preserve">1차</w:t>
            </w:r>
          </w:p>
        </w:tc>
      </w:tr>
      <w:tr>
        <w:tc>
          <w:tcPr>
            <w:tcMar>
              <w:top w:w="100" w:type="dxa"/>
              <w:left w:w="120" w:type="dxa"/>
              <w:bottom w:w="100" w:type="dxa"/>
              <w:right w:w="120" w:type="dxa"/>
            </w:tcMar>
          </w:tcPr>
          <w:p>
            <w:pPr>
              <w:pStyle w:val="TableText"/>
            </w:pPr>
            <w:r>
              <w:rPr/>
              <w:t xml:space="preserve">홍준기</w:t>
            </w:r>
          </w:p>
        </w:tc>
        <w:tc>
          <w:tcPr>
            <w:tcMar>
              <w:top w:w="100" w:type="dxa"/>
              <w:left w:w="120" w:type="dxa"/>
              <w:bottom w:w="100" w:type="dxa"/>
              <w:right w:w="120" w:type="dxa"/>
            </w:tcMar>
          </w:tcPr>
          <w:p>
            <w:pPr>
              <w:pStyle w:val="TableText"/>
            </w:pPr>
            <w:r>
              <w:rPr/>
              <w:t xml:space="preserve">전 서울시립대 도시인문학연구소/정신분석 임상가</w:t>
            </w:r>
          </w:p>
        </w:tc>
        <w:tc>
          <w:tcPr>
            <w:tcMar>
              <w:top w:w="100" w:type="dxa"/>
              <w:left w:w="120" w:type="dxa"/>
              <w:bottom w:w="100" w:type="dxa"/>
              <w:right w:w="120" w:type="dxa"/>
            </w:tcMar>
          </w:tcPr>
          <w:p>
            <w:pPr>
              <w:pStyle w:val="TableText"/>
            </w:pPr>
            <w:r>
              <w:rPr/>
              <w:t xml:space="preserve">라캉·클라인·자아심리학 저서, 클라인·비온 번역 다수, 현대정신분석 편집위원</w:t>
            </w:r>
          </w:p>
        </w:tc>
        <w:tc>
          <w:tcPr>
            <w:tcMar>
              <w:top w:w="100" w:type="dxa"/>
              <w:left w:w="120" w:type="dxa"/>
              <w:bottom w:w="100" w:type="dxa"/>
              <w:right w:w="120" w:type="dxa"/>
            </w:tcMar>
          </w:tcPr>
          <w:p>
            <w:pPr>
              <w:pStyle w:val="TableText"/>
            </w:pPr>
            <w:r>
              <w:rPr/>
              <w:t xml:space="preserve">1차</w:t>
            </w:r>
          </w:p>
        </w:tc>
      </w:tr>
      <w:tr>
        <w:tc>
          <w:tcPr>
            <w:tcMar>
              <w:top w:w="100" w:type="dxa"/>
              <w:left w:w="120" w:type="dxa"/>
              <w:bottom w:w="100" w:type="dxa"/>
              <w:right w:w="120" w:type="dxa"/>
            </w:tcMar>
          </w:tcPr>
          <w:p>
            <w:pPr>
              <w:pStyle w:val="TableText"/>
            </w:pPr>
            <w:r>
              <w:rPr/>
              <w:t xml:space="preserve">김석</w:t>
            </w:r>
          </w:p>
        </w:tc>
        <w:tc>
          <w:tcPr>
            <w:tcMar>
              <w:top w:w="100" w:type="dxa"/>
              <w:left w:w="120" w:type="dxa"/>
              <w:bottom w:w="100" w:type="dxa"/>
              <w:right w:w="120" w:type="dxa"/>
            </w:tcMar>
          </w:tcPr>
          <w:p>
            <w:pPr>
              <w:pStyle w:val="TableText"/>
            </w:pPr>
            <w:r>
              <w:rPr/>
              <w:t xml:space="preserve">건국대</w:t>
            </w:r>
          </w:p>
        </w:tc>
        <w:tc>
          <w:tcPr>
            <w:tcMar>
              <w:top w:w="100" w:type="dxa"/>
              <w:left w:w="120" w:type="dxa"/>
              <w:bottom w:w="100" w:type="dxa"/>
              <w:right w:w="120" w:type="dxa"/>
            </w:tcMar>
          </w:tcPr>
          <w:p>
            <w:pPr>
              <w:pStyle w:val="TableText"/>
            </w:pPr>
            <w:r>
              <w:rPr/>
              <w:t xml:space="preserve">에크리, 무의식의 초대, 욕망윤리·코뮨주의·영화 Her 연구</w:t>
            </w:r>
          </w:p>
        </w:tc>
        <w:tc>
          <w:tcPr>
            <w:tcMar>
              <w:top w:w="100" w:type="dxa"/>
              <w:left w:w="120" w:type="dxa"/>
              <w:bottom w:w="100" w:type="dxa"/>
              <w:right w:w="120" w:type="dxa"/>
            </w:tcMar>
          </w:tcPr>
          <w:p>
            <w:pPr>
              <w:pStyle w:val="TableText"/>
            </w:pPr>
            <w:r>
              <w:rPr/>
              <w:t xml:space="preserve">1차</w:t>
            </w:r>
          </w:p>
        </w:tc>
      </w:tr>
      <w:tr>
        <w:tc>
          <w:tcPr>
            <w:tcMar>
              <w:top w:w="100" w:type="dxa"/>
              <w:left w:w="120" w:type="dxa"/>
              <w:bottom w:w="100" w:type="dxa"/>
              <w:right w:w="120" w:type="dxa"/>
            </w:tcMar>
          </w:tcPr>
          <w:p>
            <w:pPr>
              <w:pStyle w:val="TableText"/>
            </w:pPr>
            <w:r>
              <w:rPr/>
              <w:t xml:space="preserve">이수진</w:t>
            </w:r>
          </w:p>
        </w:tc>
        <w:tc>
          <w:tcPr>
            <w:tcMar>
              <w:top w:w="100" w:type="dxa"/>
              <w:left w:w="120" w:type="dxa"/>
              <w:bottom w:w="100" w:type="dxa"/>
              <w:right w:w="120" w:type="dxa"/>
            </w:tcMar>
          </w:tcPr>
          <w:p>
            <w:pPr>
              <w:pStyle w:val="TableText"/>
            </w:pPr>
            <w:r>
              <w:rPr/>
              <w:t xml:space="preserve">아주대</w:t>
            </w:r>
          </w:p>
        </w:tc>
        <w:tc>
          <w:tcPr>
            <w:tcMar>
              <w:top w:w="100" w:type="dxa"/>
              <w:left w:w="120" w:type="dxa"/>
              <w:bottom w:w="100" w:type="dxa"/>
              <w:right w:w="120" w:type="dxa"/>
            </w:tcMar>
          </w:tcPr>
          <w:p>
            <w:pPr>
              <w:pStyle w:val="TableText"/>
            </w:pPr>
            <w:r>
              <w:rPr/>
              <w:t xml:space="preserve">불안, 도착증, 나르시시즘, 미술치료, 강박/임상 관련 다수 논문</w:t>
            </w:r>
          </w:p>
        </w:tc>
        <w:tc>
          <w:tcPr>
            <w:tcMar>
              <w:top w:w="100" w:type="dxa"/>
              <w:left w:w="120" w:type="dxa"/>
              <w:bottom w:w="100" w:type="dxa"/>
              <w:right w:w="120" w:type="dxa"/>
            </w:tcMar>
          </w:tcPr>
          <w:p>
            <w:pPr>
              <w:pStyle w:val="TableText"/>
            </w:pPr>
            <w:r>
              <w:rPr/>
              <w:t xml:space="preserve">1차</w:t>
            </w:r>
          </w:p>
        </w:tc>
      </w:tr>
      <w:tr>
        <w:tc>
          <w:tcPr>
            <w:tcMar>
              <w:top w:w="100" w:type="dxa"/>
              <w:left w:w="120" w:type="dxa"/>
              <w:bottom w:w="100" w:type="dxa"/>
              <w:right w:w="120" w:type="dxa"/>
            </w:tcMar>
          </w:tcPr>
          <w:p>
            <w:pPr>
              <w:pStyle w:val="TableText"/>
            </w:pPr>
            <w:r>
              <w:rPr/>
              <w:t xml:space="preserve">김서영</w:t>
            </w:r>
          </w:p>
        </w:tc>
        <w:tc>
          <w:tcPr>
            <w:tcMar>
              <w:top w:w="100" w:type="dxa"/>
              <w:left w:w="120" w:type="dxa"/>
              <w:bottom w:w="100" w:type="dxa"/>
              <w:right w:w="120" w:type="dxa"/>
            </w:tcMar>
          </w:tcPr>
          <w:p>
            <w:pPr>
              <w:pStyle w:val="TableText"/>
            </w:pPr>
            <w:r>
              <w:rPr/>
              <w:t xml:space="preserve">광운대</w:t>
            </w:r>
          </w:p>
        </w:tc>
        <w:tc>
          <w:tcPr>
            <w:tcMar>
              <w:top w:w="100" w:type="dxa"/>
              <w:left w:w="120" w:type="dxa"/>
              <w:bottom w:w="100" w:type="dxa"/>
              <w:right w:w="120" w:type="dxa"/>
            </w:tcMar>
          </w:tcPr>
          <w:p>
            <w:pPr>
              <w:pStyle w:val="TableText"/>
            </w:pPr>
            <w:r>
              <w:rPr/>
              <w:t xml:space="preserve">한 사람을 위한 정신분석, 프로이트의 환자들, 영화로 읽는 정신분석, 라캉·프로이트 대중/학술 연결</w:t>
            </w:r>
          </w:p>
        </w:tc>
        <w:tc>
          <w:tcPr>
            <w:tcMar>
              <w:top w:w="100" w:type="dxa"/>
              <w:left w:w="120" w:type="dxa"/>
              <w:bottom w:w="100" w:type="dxa"/>
              <w:right w:w="120" w:type="dxa"/>
            </w:tcMar>
          </w:tcPr>
          <w:p>
            <w:pPr>
              <w:pStyle w:val="TableText"/>
            </w:pPr>
            <w:r>
              <w:rPr/>
              <w:t xml:space="preserve">1차</w:t>
            </w:r>
          </w:p>
        </w:tc>
      </w:tr>
    </w:tbl>
    <w:p>
      <w:pPr>
        <w:pStyle w:val="BodyText"/>
      </w:pPr>
      <w:r>
        <w:t xml:space="preserve">1차 후보 제외:</w:t>
      </w:r>
    </w:p>
    <w:p>
      <w:pPr>
        <w:pStyle w:val="ListParagraph"/>
      </w:pPr>
      <w:r>
        <w:t xml:space="preserve">• 하지현(건국대): 정신의학·대중교육·자기애/애도 감수 후보로는 유효하나, 사용자 요청에 따라 1차 집필 후보에서 제외한다.</w:t>
      </w:r>
    </w:p>
    <w:p>
      <w:pPr>
        <w:pStyle w:val="ListParagraph"/>
      </w:pPr>
      <w:r>
        <w:t xml:space="preserve">• 전효진: 정치적 망상·집단성 관련 후보로 언급 가능하나, 사용자 요청에 따라 1차 집필 후보에서 제외한다.</w:t>
      </w:r>
    </w:p>
    <w:p>
      <w:pPr>
        <w:pStyle w:val="BodyText"/>
      </w:pPr>
      <w:r>
        <w:t xml:space="preserve">박찬부 배치 제한:</w:t>
      </w:r>
    </w:p>
    <w:p>
      <w:pPr>
        <w:pStyle w:val="ListParagraph"/>
      </w:pPr>
      <w:r>
        <w:t xml:space="preserve">• 박찬부(경북대)는 1차 집필 후보로 라캉과 데리다/해체, 문학과 트라우마·서사 두 곳에만 배치한다. 그 밖의 라캉 입문, 현대철학 개관, 데리다 감수 영역에서는 자문·감수로만 둔다.</w:t>
      </w:r>
    </w:p>
    <w:p>
      <w:pPr>
        <w:pStyle w:val="Heading1"/>
      </w:pPr>
      <w:r>
        <w:t xml:space="preserve">8. 주제별 필진 후보 조합</w:t>
      </w:r>
    </w:p>
    <w:p>
      <w:pPr>
        <w:pStyle w:val="Heading2"/>
      </w:pPr>
      <w:r>
        <w:t xml:space="preserve">8.1 프로이트와 고전 정신분석</w:t>
      </w:r>
    </w:p>
    <w:tbl>
      <w:tblPr>
        <w:tblStyle w:val="TableGrid"/>
        <w:tblW w:w="0" w:type="auto"/>
        <w:tblBorders>
          <w:top w:val="single" w:sz="6" w:space="0" w:color="D8DEE8"/>
          <w:left w:val="single" w:sz="6" w:space="0" w:color="D8DEE8"/>
          <w:bottom w:val="single" w:sz="6" w:space="0" w:color="D8DEE8"/>
          <w:right w:val="single" w:sz="6" w:space="0" w:color="D8DEE8"/>
          <w:insideH w:val="single" w:sz="4" w:space="0" w:color="E5E7EB"/>
          <w:insideV w:val="single" w:sz="4" w:space="0" w:color="E5E7EB"/>
        </w:tblBorders>
      </w:tblPr>
      <w:tr>
        <w:tc>
          <w:tcPr>
            <w:shd w:fill="EEF4FF"/>
            <w:tcMar>
              <w:top w:w="100" w:type="dxa"/>
              <w:left w:w="120" w:type="dxa"/>
              <w:bottom w:w="100" w:type="dxa"/>
              <w:right w:w="120" w:type="dxa"/>
            </w:tcMar>
          </w:tcPr>
          <w:p>
            <w:pPr>
              <w:pStyle w:val="TableText"/>
            </w:pPr>
            <w:r>
              <w:rPr>
                <w:b/>
              </w:rPr>
              <w:t xml:space="preserve">집필분야</w:t>
            </w:r>
          </w:p>
        </w:tc>
        <w:tc>
          <w:tcPr>
            <w:shd w:fill="EEF4FF"/>
            <w:tcMar>
              <w:top w:w="100" w:type="dxa"/>
              <w:left w:w="120" w:type="dxa"/>
              <w:bottom w:w="100" w:type="dxa"/>
              <w:right w:w="120" w:type="dxa"/>
            </w:tcMar>
          </w:tcPr>
          <w:p>
            <w:pPr>
              <w:pStyle w:val="TableText"/>
            </w:pPr>
            <w:r>
              <w:rPr>
                <w:b/>
              </w:rPr>
              <w:t xml:space="preserve">1차 후보</w:t>
            </w:r>
          </w:p>
        </w:tc>
        <w:tc>
          <w:tcPr>
            <w:shd w:fill="EEF4FF"/>
            <w:tcMar>
              <w:top w:w="100" w:type="dxa"/>
              <w:left w:w="120" w:type="dxa"/>
              <w:bottom w:w="100" w:type="dxa"/>
              <w:right w:w="120" w:type="dxa"/>
            </w:tcMar>
          </w:tcPr>
          <w:p>
            <w:pPr>
              <w:pStyle w:val="TableText"/>
            </w:pPr>
            <w:r>
              <w:rPr>
                <w:b/>
              </w:rPr>
              <w:t xml:space="preserve">공동/감수 후보</w:t>
            </w:r>
          </w:p>
        </w:tc>
      </w:tr>
      <w:tr>
        <w:tc>
          <w:tcPr>
            <w:tcMar>
              <w:top w:w="100" w:type="dxa"/>
              <w:left w:w="120" w:type="dxa"/>
              <w:bottom w:w="100" w:type="dxa"/>
              <w:right w:w="120" w:type="dxa"/>
            </w:tcMar>
          </w:tcPr>
          <w:p>
            <w:pPr>
              <w:pStyle w:val="TableText"/>
            </w:pPr>
            <w:r>
              <w:rPr/>
              <w:t xml:space="preserve">프로이트 입문, 무의식, 꿈, 증상</w:t>
            </w:r>
          </w:p>
        </w:tc>
        <w:tc>
          <w:tcPr>
            <w:tcMar>
              <w:top w:w="100" w:type="dxa"/>
              <w:left w:w="120" w:type="dxa"/>
              <w:bottom w:w="100" w:type="dxa"/>
              <w:right w:w="120" w:type="dxa"/>
            </w:tcMar>
          </w:tcPr>
          <w:p>
            <w:pPr>
              <w:pStyle w:val="TableText"/>
            </w:pPr>
            <w:r>
              <w:rPr/>
              <w:t xml:space="preserve">김서영(광운대), 정도언(서울대 명예교수)</w:t>
            </w:r>
          </w:p>
        </w:tc>
        <w:tc>
          <w:tcPr>
            <w:tcMar>
              <w:top w:w="100" w:type="dxa"/>
              <w:left w:w="120" w:type="dxa"/>
              <w:bottom w:w="100" w:type="dxa"/>
              <w:right w:w="120" w:type="dxa"/>
            </w:tcMar>
          </w:tcPr>
          <w:p>
            <w:pPr>
              <w:pStyle w:val="TableText"/>
            </w:pPr>
            <w:r>
              <w:rPr/>
              <w:t xml:space="preserve">강응섭(예명대학원대), 홍준기(전 서울시립대)</w:t>
            </w:r>
          </w:p>
        </w:tc>
      </w:tr>
      <w:tr>
        <w:tc>
          <w:tcPr>
            <w:tcMar>
              <w:top w:w="100" w:type="dxa"/>
              <w:left w:w="120" w:type="dxa"/>
              <w:bottom w:w="100" w:type="dxa"/>
              <w:right w:w="120" w:type="dxa"/>
            </w:tcMar>
          </w:tcPr>
          <w:p>
            <w:pPr>
              <w:pStyle w:val="TableText"/>
            </w:pPr>
            <w:r>
              <w:rPr/>
              <w:t xml:space="preserve">프로이트 임상사례와 초기 정신분석</w:t>
            </w:r>
          </w:p>
        </w:tc>
        <w:tc>
          <w:tcPr>
            <w:tcMar>
              <w:top w:w="100" w:type="dxa"/>
              <w:left w:w="120" w:type="dxa"/>
              <w:bottom w:w="100" w:type="dxa"/>
              <w:right w:w="120" w:type="dxa"/>
            </w:tcMar>
          </w:tcPr>
          <w:p>
            <w:pPr>
              <w:pStyle w:val="TableText"/>
            </w:pPr>
            <w:r>
              <w:rPr/>
              <w:t xml:space="preserve">김서영(광운대)</w:t>
            </w:r>
          </w:p>
        </w:tc>
        <w:tc>
          <w:tcPr>
            <w:tcMar>
              <w:top w:w="100" w:type="dxa"/>
              <w:left w:w="120" w:type="dxa"/>
              <w:bottom w:w="100" w:type="dxa"/>
              <w:right w:w="120" w:type="dxa"/>
            </w:tcMar>
          </w:tcPr>
          <w:p>
            <w:pPr>
              <w:pStyle w:val="TableText"/>
            </w:pPr>
            <w:r>
              <w:rPr/>
              <w:t xml:space="preserve">정도언, 홍택유(홍정신건강의학과/전 울산의대)</w:t>
            </w:r>
          </w:p>
        </w:tc>
      </w:tr>
      <w:tr>
        <w:tc>
          <w:tcPr>
            <w:tcMar>
              <w:top w:w="100" w:type="dxa"/>
              <w:left w:w="120" w:type="dxa"/>
              <w:bottom w:w="100" w:type="dxa"/>
              <w:right w:w="120" w:type="dxa"/>
            </w:tcMar>
          </w:tcPr>
          <w:p>
            <w:pPr>
              <w:pStyle w:val="TableText"/>
            </w:pPr>
            <w:r>
              <w:rPr/>
              <w:t xml:space="preserve">정신분석 수련과 임상 frame</w:t>
            </w:r>
          </w:p>
        </w:tc>
        <w:tc>
          <w:tcPr>
            <w:tcMar>
              <w:top w:w="100" w:type="dxa"/>
              <w:left w:w="120" w:type="dxa"/>
              <w:bottom w:w="100" w:type="dxa"/>
              <w:right w:w="120" w:type="dxa"/>
            </w:tcMar>
          </w:tcPr>
          <w:p>
            <w:pPr>
              <w:pStyle w:val="TableText"/>
            </w:pPr>
            <w:r>
              <w:rPr/>
              <w:t xml:space="preserve">정도언, 홍택유, 유재학(건국대병원)</w:t>
            </w:r>
          </w:p>
        </w:tc>
        <w:tc>
          <w:tcPr>
            <w:tcMar>
              <w:top w:w="100" w:type="dxa"/>
              <w:left w:w="120" w:type="dxa"/>
              <w:bottom w:w="100" w:type="dxa"/>
              <w:right w:w="120" w:type="dxa"/>
            </w:tcMar>
          </w:tcPr>
          <w:p>
            <w:pPr>
              <w:pStyle w:val="TableText"/>
            </w:pPr>
            <w:r>
              <w:rPr/>
              <w:t xml:space="preserve">장홍석(정신건강의학과 의원), 이창훈(정신건강의학과 의원)</w:t>
            </w:r>
          </w:p>
        </w:tc>
      </w:tr>
      <w:tr>
        <w:tc>
          <w:tcPr>
            <w:tcMar>
              <w:top w:w="100" w:type="dxa"/>
              <w:left w:w="120" w:type="dxa"/>
              <w:bottom w:w="100" w:type="dxa"/>
              <w:right w:w="120" w:type="dxa"/>
            </w:tcMar>
          </w:tcPr>
          <w:p>
            <w:pPr>
              <w:pStyle w:val="TableText"/>
            </w:pPr>
            <w:r>
              <w:rPr/>
              <w:t xml:space="preserve">자아심리학, 방어, 저항</w:t>
            </w:r>
          </w:p>
        </w:tc>
        <w:tc>
          <w:tcPr>
            <w:tcMar>
              <w:top w:w="100" w:type="dxa"/>
              <w:left w:w="120" w:type="dxa"/>
              <w:bottom w:w="100" w:type="dxa"/>
              <w:right w:w="120" w:type="dxa"/>
            </w:tcMar>
          </w:tcPr>
          <w:p>
            <w:pPr>
              <w:pStyle w:val="TableText"/>
            </w:pPr>
            <w:r>
              <w:rPr/>
              <w:t xml:space="preserve">홍준기(전 서울시립대), 이창훈(이창훈정신건강의학과 의원)</w:t>
            </w:r>
          </w:p>
        </w:tc>
        <w:tc>
          <w:tcPr>
            <w:tcMar>
              <w:top w:w="100" w:type="dxa"/>
              <w:left w:w="120" w:type="dxa"/>
              <w:bottom w:w="100" w:type="dxa"/>
              <w:right w:w="120" w:type="dxa"/>
            </w:tcMar>
          </w:tcPr>
          <w:p>
            <w:pPr>
              <w:pStyle w:val="TableText"/>
            </w:pPr>
            <w:r>
              <w:rPr/>
              <w:t xml:space="preserve">정도언(서울대 명예교수), 반건호(경희대)</w:t>
            </w:r>
          </w:p>
        </w:tc>
      </w:tr>
    </w:tbl>
    <w:p>
      <w:pPr>
        <w:pStyle w:val="Heading2"/>
      </w:pPr>
      <w:r>
        <w:t xml:space="preserve">8.2 라캉 정신분석</w:t>
      </w:r>
    </w:p>
    <w:tbl>
      <w:tblPr>
        <w:tblStyle w:val="TableGrid"/>
        <w:tblW w:w="0" w:type="auto"/>
        <w:tblBorders>
          <w:top w:val="single" w:sz="6" w:space="0" w:color="D8DEE8"/>
          <w:left w:val="single" w:sz="6" w:space="0" w:color="D8DEE8"/>
          <w:bottom w:val="single" w:sz="6" w:space="0" w:color="D8DEE8"/>
          <w:right w:val="single" w:sz="6" w:space="0" w:color="D8DEE8"/>
          <w:insideH w:val="single" w:sz="4" w:space="0" w:color="E5E7EB"/>
          <w:insideV w:val="single" w:sz="4" w:space="0" w:color="E5E7EB"/>
        </w:tblBorders>
      </w:tblPr>
      <w:tr>
        <w:tc>
          <w:tcPr>
            <w:shd w:fill="EEF4FF"/>
            <w:tcMar>
              <w:top w:w="100" w:type="dxa"/>
              <w:left w:w="120" w:type="dxa"/>
              <w:bottom w:w="100" w:type="dxa"/>
              <w:right w:w="120" w:type="dxa"/>
            </w:tcMar>
          </w:tcPr>
          <w:p>
            <w:pPr>
              <w:pStyle w:val="TableText"/>
            </w:pPr>
            <w:r>
              <w:rPr>
                <w:b/>
              </w:rPr>
              <w:t xml:space="preserve">집필분야</w:t>
            </w:r>
          </w:p>
        </w:tc>
        <w:tc>
          <w:tcPr>
            <w:shd w:fill="EEF4FF"/>
            <w:tcMar>
              <w:top w:w="100" w:type="dxa"/>
              <w:left w:w="120" w:type="dxa"/>
              <w:bottom w:w="100" w:type="dxa"/>
              <w:right w:w="120" w:type="dxa"/>
            </w:tcMar>
          </w:tcPr>
          <w:p>
            <w:pPr>
              <w:pStyle w:val="TableText"/>
            </w:pPr>
            <w:r>
              <w:rPr>
                <w:b/>
              </w:rPr>
              <w:t xml:space="preserve">1차 후보</w:t>
            </w:r>
          </w:p>
        </w:tc>
        <w:tc>
          <w:tcPr>
            <w:shd w:fill="EEF4FF"/>
            <w:tcMar>
              <w:top w:w="100" w:type="dxa"/>
              <w:left w:w="120" w:type="dxa"/>
              <w:bottom w:w="100" w:type="dxa"/>
              <w:right w:w="120" w:type="dxa"/>
            </w:tcMar>
          </w:tcPr>
          <w:p>
            <w:pPr>
              <w:pStyle w:val="TableText"/>
            </w:pPr>
            <w:r>
              <w:rPr>
                <w:b/>
              </w:rPr>
              <w:t xml:space="preserve">공동/감수 후보</w:t>
            </w:r>
          </w:p>
        </w:tc>
      </w:tr>
      <w:tr>
        <w:tc>
          <w:tcPr>
            <w:tcMar>
              <w:top w:w="100" w:type="dxa"/>
              <w:left w:w="120" w:type="dxa"/>
              <w:bottom w:w="100" w:type="dxa"/>
              <w:right w:w="120" w:type="dxa"/>
            </w:tcMar>
          </w:tcPr>
          <w:p>
            <w:pPr>
              <w:pStyle w:val="TableText"/>
            </w:pPr>
            <w:r>
              <w:rPr/>
              <w:t xml:space="preserve">라캉 입문: 상상계·상징계·실재계</w:t>
            </w:r>
          </w:p>
        </w:tc>
        <w:tc>
          <w:tcPr>
            <w:tcMar>
              <w:top w:w="100" w:type="dxa"/>
              <w:left w:w="120" w:type="dxa"/>
              <w:bottom w:w="100" w:type="dxa"/>
              <w:right w:w="120" w:type="dxa"/>
            </w:tcMar>
          </w:tcPr>
          <w:p>
            <w:pPr>
              <w:pStyle w:val="TableText"/>
            </w:pPr>
            <w:r>
              <w:rPr/>
              <w:t xml:space="preserve">김석(건국대), 권택영(경희대)</w:t>
            </w:r>
          </w:p>
        </w:tc>
        <w:tc>
          <w:tcPr>
            <w:tcMar>
              <w:top w:w="100" w:type="dxa"/>
              <w:left w:w="120" w:type="dxa"/>
              <w:bottom w:w="100" w:type="dxa"/>
              <w:right w:w="120" w:type="dxa"/>
            </w:tcMar>
          </w:tcPr>
          <w:p>
            <w:pPr>
              <w:pStyle w:val="TableText"/>
            </w:pPr>
            <w:r>
              <w:rPr/>
              <w:t xml:space="preserve">홍준기(전 서울시립대), 강응섭(예명대학원대)</w:t>
            </w:r>
          </w:p>
        </w:tc>
      </w:tr>
      <w:tr>
        <w:tc>
          <w:tcPr>
            <w:tcMar>
              <w:top w:w="100" w:type="dxa"/>
              <w:left w:w="120" w:type="dxa"/>
              <w:bottom w:w="100" w:type="dxa"/>
              <w:right w:w="120" w:type="dxa"/>
            </w:tcMar>
          </w:tcPr>
          <w:p>
            <w:pPr>
              <w:pStyle w:val="TableText"/>
            </w:pPr>
            <w:r>
              <w:rPr/>
              <w:t xml:space="preserve">욕망, 향유, 대상 a</w:t>
            </w:r>
          </w:p>
        </w:tc>
        <w:tc>
          <w:tcPr>
            <w:tcMar>
              <w:top w:w="100" w:type="dxa"/>
              <w:left w:w="120" w:type="dxa"/>
              <w:bottom w:w="100" w:type="dxa"/>
              <w:right w:w="120" w:type="dxa"/>
            </w:tcMar>
          </w:tcPr>
          <w:p>
            <w:pPr>
              <w:pStyle w:val="TableText"/>
            </w:pPr>
            <w:r>
              <w:rPr/>
              <w:t xml:space="preserve">김석(건국대), 김남이(서울대)</w:t>
            </w:r>
          </w:p>
        </w:tc>
        <w:tc>
          <w:tcPr>
            <w:tcMar>
              <w:top w:w="100" w:type="dxa"/>
              <w:left w:w="120" w:type="dxa"/>
              <w:bottom w:w="100" w:type="dxa"/>
              <w:right w:w="120" w:type="dxa"/>
            </w:tcMar>
          </w:tcPr>
          <w:p>
            <w:pPr>
              <w:pStyle w:val="TableText"/>
            </w:pPr>
            <w:r>
              <w:rPr/>
              <w:t xml:space="preserve">이수진(아주대), 권택영(경희대)</w:t>
            </w:r>
          </w:p>
        </w:tc>
      </w:tr>
      <w:tr>
        <w:tc>
          <w:tcPr>
            <w:tcMar>
              <w:top w:w="100" w:type="dxa"/>
              <w:left w:w="120" w:type="dxa"/>
              <w:bottom w:w="100" w:type="dxa"/>
              <w:right w:w="120" w:type="dxa"/>
            </w:tcMar>
          </w:tcPr>
          <w:p>
            <w:pPr>
              <w:pStyle w:val="TableText"/>
            </w:pPr>
            <w:r>
              <w:rPr/>
              <w:t xml:space="preserve">라캉 임상 구조: 신경증·정신증·도착증</w:t>
            </w:r>
          </w:p>
        </w:tc>
        <w:tc>
          <w:tcPr>
            <w:tcMar>
              <w:top w:w="100" w:type="dxa"/>
              <w:left w:w="120" w:type="dxa"/>
              <w:bottom w:w="100" w:type="dxa"/>
              <w:right w:w="120" w:type="dxa"/>
            </w:tcMar>
          </w:tcPr>
          <w:p>
            <w:pPr>
              <w:pStyle w:val="TableText"/>
            </w:pPr>
            <w:r>
              <w:rPr/>
              <w:t xml:space="preserve">이수진(아주대), 정경훈(아주대)</w:t>
            </w:r>
          </w:p>
        </w:tc>
        <w:tc>
          <w:tcPr>
            <w:tcMar>
              <w:top w:w="100" w:type="dxa"/>
              <w:left w:w="120" w:type="dxa"/>
              <w:bottom w:w="100" w:type="dxa"/>
              <w:right w:w="120" w:type="dxa"/>
            </w:tcMar>
          </w:tcPr>
          <w:p>
            <w:pPr>
              <w:pStyle w:val="TableText"/>
            </w:pPr>
            <w:r>
              <w:rPr/>
              <w:t xml:space="preserve">전서연(아주대), 이시은(아주대)</w:t>
            </w:r>
          </w:p>
        </w:tc>
      </w:tr>
      <w:tr>
        <w:tc>
          <w:tcPr>
            <w:tcMar>
              <w:top w:w="100" w:type="dxa"/>
              <w:left w:w="120" w:type="dxa"/>
              <w:bottom w:w="100" w:type="dxa"/>
              <w:right w:w="120" w:type="dxa"/>
            </w:tcMar>
          </w:tcPr>
          <w:p>
            <w:pPr>
              <w:pStyle w:val="TableText"/>
            </w:pPr>
            <w:r>
              <w:rPr/>
              <w:t xml:space="preserve">라캉과 한국 수용사</w:t>
            </w:r>
          </w:p>
        </w:tc>
        <w:tc>
          <w:tcPr>
            <w:tcMar>
              <w:top w:w="100" w:type="dxa"/>
              <w:left w:w="120" w:type="dxa"/>
              <w:bottom w:w="100" w:type="dxa"/>
              <w:right w:w="120" w:type="dxa"/>
            </w:tcMar>
          </w:tcPr>
          <w:p>
            <w:pPr>
              <w:pStyle w:val="TableText"/>
            </w:pPr>
            <w:r>
              <w:rPr/>
              <w:t xml:space="preserve">강응섭(예명대학원대), 권택영(경희대)</w:t>
            </w:r>
          </w:p>
        </w:tc>
        <w:tc>
          <w:tcPr>
            <w:tcMar>
              <w:top w:w="100" w:type="dxa"/>
              <w:left w:w="120" w:type="dxa"/>
              <w:bottom w:w="100" w:type="dxa"/>
              <w:right w:w="120" w:type="dxa"/>
            </w:tcMar>
          </w:tcPr>
          <w:p>
            <w:pPr>
              <w:pStyle w:val="TableText"/>
            </w:pPr>
            <w:r>
              <w:rPr/>
              <w:t xml:space="preserve">박찬부(경북대)</w:t>
            </w:r>
          </w:p>
        </w:tc>
      </w:tr>
      <w:tr>
        <w:tc>
          <w:tcPr>
            <w:tcMar>
              <w:top w:w="100" w:type="dxa"/>
              <w:left w:w="120" w:type="dxa"/>
              <w:bottom w:w="100" w:type="dxa"/>
              <w:right w:w="120" w:type="dxa"/>
            </w:tcMar>
          </w:tcPr>
          <w:p>
            <w:pPr>
              <w:pStyle w:val="TableText"/>
            </w:pPr>
            <w:r>
              <w:rPr/>
              <w:t xml:space="preserve">라캉과 데리다/해체</w:t>
            </w:r>
          </w:p>
        </w:tc>
        <w:tc>
          <w:tcPr>
            <w:tcMar>
              <w:top w:w="100" w:type="dxa"/>
              <w:left w:w="120" w:type="dxa"/>
              <w:bottom w:w="100" w:type="dxa"/>
              <w:right w:w="120" w:type="dxa"/>
            </w:tcMar>
          </w:tcPr>
          <w:p>
            <w:pPr>
              <w:pStyle w:val="TableText"/>
            </w:pPr>
            <w:r>
              <w:rPr/>
              <w:t xml:space="preserve">박찬부(경북대), 강우성(서울대), 민승기(경희대)</w:t>
            </w:r>
          </w:p>
        </w:tc>
        <w:tc>
          <w:tcPr>
            <w:tcMar>
              <w:top w:w="100" w:type="dxa"/>
              <w:left w:w="120" w:type="dxa"/>
              <w:bottom w:w="100" w:type="dxa"/>
              <w:right w:w="120" w:type="dxa"/>
            </w:tcMar>
          </w:tcPr>
          <w:p>
            <w:pPr>
              <w:pStyle w:val="TableText"/>
            </w:pPr>
            <w:r>
              <w:rPr/>
              <w:t xml:space="preserve">홍준기(전 서울시립대)</w:t>
            </w:r>
          </w:p>
        </w:tc>
      </w:tr>
    </w:tbl>
    <w:p>
      <w:pPr>
        <w:pStyle w:val="Heading2"/>
      </w:pPr>
      <w:r>
        <w:t xml:space="preserve">8.3 클라인, 비온, 대상관계</w:t>
      </w:r>
    </w:p>
    <w:tbl>
      <w:tblPr>
        <w:tblStyle w:val="TableGrid"/>
        <w:tblW w:w="0" w:type="auto"/>
        <w:tblBorders>
          <w:top w:val="single" w:sz="6" w:space="0" w:color="D8DEE8"/>
          <w:left w:val="single" w:sz="6" w:space="0" w:color="D8DEE8"/>
          <w:bottom w:val="single" w:sz="6" w:space="0" w:color="D8DEE8"/>
          <w:right w:val="single" w:sz="6" w:space="0" w:color="D8DEE8"/>
          <w:insideH w:val="single" w:sz="4" w:space="0" w:color="E5E7EB"/>
          <w:insideV w:val="single" w:sz="4" w:space="0" w:color="E5E7EB"/>
        </w:tblBorders>
      </w:tblPr>
      <w:tr>
        <w:tc>
          <w:tcPr>
            <w:shd w:fill="EEF4FF"/>
            <w:tcMar>
              <w:top w:w="100" w:type="dxa"/>
              <w:left w:w="120" w:type="dxa"/>
              <w:bottom w:w="100" w:type="dxa"/>
              <w:right w:w="120" w:type="dxa"/>
            </w:tcMar>
          </w:tcPr>
          <w:p>
            <w:pPr>
              <w:pStyle w:val="TableText"/>
            </w:pPr>
            <w:r>
              <w:rPr>
                <w:b/>
              </w:rPr>
              <w:t xml:space="preserve">집필분야</w:t>
            </w:r>
          </w:p>
        </w:tc>
        <w:tc>
          <w:tcPr>
            <w:shd w:fill="EEF4FF"/>
            <w:tcMar>
              <w:top w:w="100" w:type="dxa"/>
              <w:left w:w="120" w:type="dxa"/>
              <w:bottom w:w="100" w:type="dxa"/>
              <w:right w:w="120" w:type="dxa"/>
            </w:tcMar>
          </w:tcPr>
          <w:p>
            <w:pPr>
              <w:pStyle w:val="TableText"/>
            </w:pPr>
            <w:r>
              <w:rPr>
                <w:b/>
              </w:rPr>
              <w:t xml:space="preserve">1차 후보</w:t>
            </w:r>
          </w:p>
        </w:tc>
        <w:tc>
          <w:tcPr>
            <w:shd w:fill="EEF4FF"/>
            <w:tcMar>
              <w:top w:w="100" w:type="dxa"/>
              <w:left w:w="120" w:type="dxa"/>
              <w:bottom w:w="100" w:type="dxa"/>
              <w:right w:w="120" w:type="dxa"/>
            </w:tcMar>
          </w:tcPr>
          <w:p>
            <w:pPr>
              <w:pStyle w:val="TableText"/>
            </w:pPr>
            <w:r>
              <w:rPr>
                <w:b/>
              </w:rPr>
              <w:t xml:space="preserve">공동/감수 후보</w:t>
            </w:r>
          </w:p>
        </w:tc>
      </w:tr>
      <w:tr>
        <w:tc>
          <w:tcPr>
            <w:tcMar>
              <w:top w:w="100" w:type="dxa"/>
              <w:left w:w="120" w:type="dxa"/>
              <w:bottom w:w="100" w:type="dxa"/>
              <w:right w:w="120" w:type="dxa"/>
            </w:tcMar>
          </w:tcPr>
          <w:p>
            <w:pPr>
              <w:pStyle w:val="TableText"/>
            </w:pPr>
            <w:r>
              <w:rPr/>
              <w:t xml:space="preserve">멜라니 클라인 입문</w:t>
            </w:r>
          </w:p>
        </w:tc>
        <w:tc>
          <w:tcPr>
            <w:tcMar>
              <w:top w:w="100" w:type="dxa"/>
              <w:left w:w="120" w:type="dxa"/>
              <w:bottom w:w="100" w:type="dxa"/>
              <w:right w:w="120" w:type="dxa"/>
            </w:tcMar>
          </w:tcPr>
          <w:p>
            <w:pPr>
              <w:pStyle w:val="TableText"/>
            </w:pPr>
            <w:r>
              <w:rPr/>
              <w:t xml:space="preserve">홍준기(전 서울시립대), 박선영(충청대)</w:t>
            </w:r>
          </w:p>
        </w:tc>
        <w:tc>
          <w:tcPr>
            <w:tcMar>
              <w:top w:w="100" w:type="dxa"/>
              <w:left w:w="120" w:type="dxa"/>
              <w:bottom w:w="100" w:type="dxa"/>
              <w:right w:w="120" w:type="dxa"/>
            </w:tcMar>
          </w:tcPr>
          <w:p>
            <w:pPr>
              <w:pStyle w:val="TableText"/>
            </w:pPr>
            <w:r>
              <w:rPr/>
              <w:t xml:space="preserve">한미향, 이준호(현대정신분석연구소)</w:t>
            </w:r>
          </w:p>
        </w:tc>
      </w:tr>
      <w:tr>
        <w:tc>
          <w:tcPr>
            <w:tcMar>
              <w:top w:w="100" w:type="dxa"/>
              <w:left w:w="120" w:type="dxa"/>
              <w:bottom w:w="100" w:type="dxa"/>
              <w:right w:w="120" w:type="dxa"/>
            </w:tcMar>
          </w:tcPr>
          <w:p>
            <w:pPr>
              <w:pStyle w:val="TableText"/>
            </w:pPr>
            <w:r>
              <w:rPr/>
              <w:t xml:space="preserve">클라인과 아동정신분석</w:t>
            </w:r>
          </w:p>
        </w:tc>
        <w:tc>
          <w:tcPr>
            <w:tcMar>
              <w:top w:w="100" w:type="dxa"/>
              <w:left w:w="120" w:type="dxa"/>
              <w:bottom w:w="100" w:type="dxa"/>
              <w:right w:w="120" w:type="dxa"/>
            </w:tcMar>
          </w:tcPr>
          <w:p>
            <w:pPr>
              <w:pStyle w:val="TableText"/>
            </w:pPr>
            <w:r>
              <w:rPr/>
              <w:t xml:space="preserve">박선영(충청대)</w:t>
            </w:r>
          </w:p>
        </w:tc>
        <w:tc>
          <w:tcPr>
            <w:tcMar>
              <w:top w:w="100" w:type="dxa"/>
              <w:left w:w="120" w:type="dxa"/>
              <w:bottom w:w="100" w:type="dxa"/>
              <w:right w:w="120" w:type="dxa"/>
            </w:tcMar>
          </w:tcPr>
          <w:p>
            <w:pPr>
              <w:pStyle w:val="TableText"/>
            </w:pPr>
            <w:r>
              <w:rPr/>
              <w:t xml:space="preserve">반건호(경희대), 장홍석(정신건강의학과 의원)</w:t>
            </w:r>
          </w:p>
        </w:tc>
      </w:tr>
      <w:tr>
        <w:tc>
          <w:tcPr>
            <w:tcMar>
              <w:top w:w="100" w:type="dxa"/>
              <w:left w:w="120" w:type="dxa"/>
              <w:bottom w:w="100" w:type="dxa"/>
              <w:right w:w="120" w:type="dxa"/>
            </w:tcMar>
          </w:tcPr>
          <w:p>
            <w:pPr>
              <w:pStyle w:val="TableText"/>
            </w:pPr>
            <w:r>
              <w:rPr/>
              <w:t xml:space="preserve">투사적 동일시, 시기심, 우울자리</w:t>
            </w:r>
          </w:p>
        </w:tc>
        <w:tc>
          <w:tcPr>
            <w:tcMar>
              <w:top w:w="100" w:type="dxa"/>
              <w:left w:w="120" w:type="dxa"/>
              <w:bottom w:w="100" w:type="dxa"/>
              <w:right w:w="120" w:type="dxa"/>
            </w:tcMar>
          </w:tcPr>
          <w:p>
            <w:pPr>
              <w:pStyle w:val="TableText"/>
            </w:pPr>
            <w:r>
              <w:rPr/>
              <w:t xml:space="preserve">홍준기(전 서울시립대), 박선영(충청대)</w:t>
            </w:r>
          </w:p>
        </w:tc>
        <w:tc>
          <w:tcPr>
            <w:tcMar>
              <w:top w:w="100" w:type="dxa"/>
              <w:left w:w="120" w:type="dxa"/>
              <w:bottom w:w="100" w:type="dxa"/>
              <w:right w:w="120" w:type="dxa"/>
            </w:tcMar>
          </w:tcPr>
          <w:p>
            <w:pPr>
              <w:pStyle w:val="TableText"/>
            </w:pPr>
            <w:r>
              <w:rPr/>
              <w:t xml:space="preserve">한미향</w:t>
            </w:r>
          </w:p>
        </w:tc>
      </w:tr>
      <w:tr>
        <w:tc>
          <w:tcPr>
            <w:tcMar>
              <w:top w:w="100" w:type="dxa"/>
              <w:left w:w="120" w:type="dxa"/>
              <w:bottom w:w="100" w:type="dxa"/>
              <w:right w:w="120" w:type="dxa"/>
            </w:tcMar>
          </w:tcPr>
          <w:p>
            <w:pPr>
              <w:pStyle w:val="TableText"/>
            </w:pPr>
            <w:r>
              <w:rPr/>
              <w:t xml:space="preserve">비온의 사고이론과 O</w:t>
            </w:r>
          </w:p>
        </w:tc>
        <w:tc>
          <w:tcPr>
            <w:tcMar>
              <w:top w:w="100" w:type="dxa"/>
              <w:left w:w="120" w:type="dxa"/>
              <w:bottom w:w="100" w:type="dxa"/>
              <w:right w:w="120" w:type="dxa"/>
            </w:tcMar>
          </w:tcPr>
          <w:p>
            <w:pPr>
              <w:pStyle w:val="TableText"/>
            </w:pPr>
            <w:r>
              <w:rPr/>
              <w:t xml:space="preserve">이준호(현대정신분석연구소), 이재훈(현대정신분석연구소)</w:t>
            </w:r>
          </w:p>
        </w:tc>
        <w:tc>
          <w:tcPr>
            <w:tcMar>
              <w:top w:w="100" w:type="dxa"/>
              <w:left w:w="120" w:type="dxa"/>
              <w:bottom w:w="100" w:type="dxa"/>
              <w:right w:w="120" w:type="dxa"/>
            </w:tcMar>
          </w:tcPr>
          <w:p>
            <w:pPr>
              <w:pStyle w:val="TableText"/>
            </w:pPr>
            <w:r>
              <w:rPr/>
              <w:t xml:space="preserve">홍준기, 이은도(아주대)</w:t>
            </w:r>
          </w:p>
        </w:tc>
      </w:tr>
      <w:tr>
        <w:tc>
          <w:tcPr>
            <w:tcMar>
              <w:top w:w="100" w:type="dxa"/>
              <w:left w:w="120" w:type="dxa"/>
              <w:bottom w:w="100" w:type="dxa"/>
              <w:right w:w="120" w:type="dxa"/>
            </w:tcMar>
          </w:tcPr>
          <w:p>
            <w:pPr>
              <w:pStyle w:val="TableText"/>
            </w:pPr>
            <w:r>
              <w:rPr/>
              <w:t xml:space="preserve">상징화와 정신증적 상태</w:t>
            </w:r>
          </w:p>
        </w:tc>
        <w:tc>
          <w:tcPr>
            <w:tcMar>
              <w:top w:w="100" w:type="dxa"/>
              <w:left w:w="120" w:type="dxa"/>
              <w:bottom w:w="100" w:type="dxa"/>
              <w:right w:w="120" w:type="dxa"/>
            </w:tcMar>
          </w:tcPr>
          <w:p>
            <w:pPr>
              <w:pStyle w:val="TableText"/>
            </w:pPr>
            <w:r>
              <w:rPr/>
              <w:t xml:space="preserve">한미향, 이준호(현대정신분석연구소)</w:t>
            </w:r>
          </w:p>
        </w:tc>
        <w:tc>
          <w:tcPr>
            <w:tcMar>
              <w:top w:w="100" w:type="dxa"/>
              <w:left w:w="120" w:type="dxa"/>
              <w:bottom w:w="100" w:type="dxa"/>
              <w:right w:w="120" w:type="dxa"/>
            </w:tcMar>
          </w:tcPr>
          <w:p>
            <w:pPr>
              <w:pStyle w:val="TableText"/>
            </w:pPr>
            <w:r>
              <w:rPr/>
              <w:t xml:space="preserve">장홍석(정신건강의학과 의원), 정경훈(아주대)</w:t>
            </w:r>
          </w:p>
        </w:tc>
      </w:tr>
    </w:tbl>
    <w:p>
      <w:pPr>
        <w:pStyle w:val="Heading2"/>
      </w:pPr>
      <w:r>
        <w:t xml:space="preserve">8.4 위니캇, 자기심리학, 관계정신분석</w:t>
      </w:r>
    </w:p>
    <w:tbl>
      <w:tblPr>
        <w:tblStyle w:val="TableGrid"/>
        <w:tblW w:w="0" w:type="auto"/>
        <w:tblBorders>
          <w:top w:val="single" w:sz="6" w:space="0" w:color="D8DEE8"/>
          <w:left w:val="single" w:sz="6" w:space="0" w:color="D8DEE8"/>
          <w:bottom w:val="single" w:sz="6" w:space="0" w:color="D8DEE8"/>
          <w:right w:val="single" w:sz="6" w:space="0" w:color="D8DEE8"/>
          <w:insideH w:val="single" w:sz="4" w:space="0" w:color="E5E7EB"/>
          <w:insideV w:val="single" w:sz="4" w:space="0" w:color="E5E7EB"/>
        </w:tblBorders>
      </w:tblPr>
      <w:tr>
        <w:tc>
          <w:tcPr>
            <w:shd w:fill="EEF4FF"/>
            <w:tcMar>
              <w:top w:w="100" w:type="dxa"/>
              <w:left w:w="120" w:type="dxa"/>
              <w:bottom w:w="100" w:type="dxa"/>
              <w:right w:w="120" w:type="dxa"/>
            </w:tcMar>
          </w:tcPr>
          <w:p>
            <w:pPr>
              <w:pStyle w:val="TableText"/>
            </w:pPr>
            <w:r>
              <w:rPr>
                <w:b/>
              </w:rPr>
              <w:t xml:space="preserve">집필분야</w:t>
            </w:r>
          </w:p>
        </w:tc>
        <w:tc>
          <w:tcPr>
            <w:shd w:fill="EEF4FF"/>
            <w:tcMar>
              <w:top w:w="100" w:type="dxa"/>
              <w:left w:w="120" w:type="dxa"/>
              <w:bottom w:w="100" w:type="dxa"/>
              <w:right w:w="120" w:type="dxa"/>
            </w:tcMar>
          </w:tcPr>
          <w:p>
            <w:pPr>
              <w:pStyle w:val="TableText"/>
            </w:pPr>
            <w:r>
              <w:rPr>
                <w:b/>
              </w:rPr>
              <w:t xml:space="preserve">1차 후보</w:t>
            </w:r>
          </w:p>
        </w:tc>
        <w:tc>
          <w:tcPr>
            <w:shd w:fill="EEF4FF"/>
            <w:tcMar>
              <w:top w:w="100" w:type="dxa"/>
              <w:left w:w="120" w:type="dxa"/>
              <w:bottom w:w="100" w:type="dxa"/>
              <w:right w:w="120" w:type="dxa"/>
            </w:tcMar>
          </w:tcPr>
          <w:p>
            <w:pPr>
              <w:pStyle w:val="TableText"/>
            </w:pPr>
            <w:r>
              <w:rPr>
                <w:b/>
              </w:rPr>
              <w:t xml:space="preserve">공동/감수 후보</w:t>
            </w:r>
          </w:p>
        </w:tc>
      </w:tr>
      <w:tr>
        <w:tc>
          <w:tcPr>
            <w:tcMar>
              <w:top w:w="100" w:type="dxa"/>
              <w:left w:w="120" w:type="dxa"/>
              <w:bottom w:w="100" w:type="dxa"/>
              <w:right w:w="120" w:type="dxa"/>
            </w:tcMar>
          </w:tcPr>
          <w:p>
            <w:pPr>
              <w:pStyle w:val="TableText"/>
            </w:pPr>
            <w:r>
              <w:rPr/>
              <w:t xml:space="preserve">위니캇: holding, transitional space</w:t>
            </w:r>
          </w:p>
        </w:tc>
        <w:tc>
          <w:tcPr>
            <w:tcMar>
              <w:top w:w="100" w:type="dxa"/>
              <w:left w:w="120" w:type="dxa"/>
              <w:bottom w:w="100" w:type="dxa"/>
              <w:right w:w="120" w:type="dxa"/>
            </w:tcMar>
          </w:tcPr>
          <w:p>
            <w:pPr>
              <w:pStyle w:val="TableText"/>
            </w:pPr>
            <w:r>
              <w:rPr/>
              <w:t xml:space="preserve">장홍석(정신건강의학과 의원), 한미향</w:t>
            </w:r>
          </w:p>
        </w:tc>
        <w:tc>
          <w:tcPr>
            <w:tcMar>
              <w:top w:w="100" w:type="dxa"/>
              <w:left w:w="120" w:type="dxa"/>
              <w:bottom w:w="100" w:type="dxa"/>
              <w:right w:w="120" w:type="dxa"/>
            </w:tcMar>
          </w:tcPr>
          <w:p>
            <w:pPr>
              <w:pStyle w:val="TableText"/>
            </w:pPr>
            <w:r>
              <w:rPr/>
              <w:t xml:space="preserve">반건호(경희대)</w:t>
            </w:r>
          </w:p>
        </w:tc>
      </w:tr>
      <w:tr>
        <w:tc>
          <w:tcPr>
            <w:tcMar>
              <w:top w:w="100" w:type="dxa"/>
              <w:left w:w="120" w:type="dxa"/>
              <w:bottom w:w="100" w:type="dxa"/>
              <w:right w:w="120" w:type="dxa"/>
            </w:tcMar>
          </w:tcPr>
          <w:p>
            <w:pPr>
              <w:pStyle w:val="TableText"/>
            </w:pPr>
            <w:r>
              <w:rPr/>
              <w:t xml:space="preserve">아동·청소년과 부모-자녀 관계</w:t>
            </w:r>
          </w:p>
        </w:tc>
        <w:tc>
          <w:tcPr>
            <w:tcMar>
              <w:top w:w="100" w:type="dxa"/>
              <w:left w:w="120" w:type="dxa"/>
              <w:bottom w:w="100" w:type="dxa"/>
              <w:right w:w="120" w:type="dxa"/>
            </w:tcMar>
          </w:tcPr>
          <w:p>
            <w:pPr>
              <w:pStyle w:val="TableText"/>
            </w:pPr>
            <w:r>
              <w:rPr/>
              <w:t xml:space="preserve">반건호, 장홍석</w:t>
            </w:r>
          </w:p>
        </w:tc>
        <w:tc>
          <w:tcPr>
            <w:tcMar>
              <w:top w:w="100" w:type="dxa"/>
              <w:left w:w="120" w:type="dxa"/>
              <w:bottom w:w="100" w:type="dxa"/>
              <w:right w:w="120" w:type="dxa"/>
            </w:tcMar>
          </w:tcPr>
          <w:p>
            <w:pPr>
              <w:pStyle w:val="TableText"/>
            </w:pPr>
            <w:r>
              <w:rPr/>
              <w:t xml:space="preserve">박선영</w:t>
            </w:r>
          </w:p>
        </w:tc>
      </w:tr>
      <w:tr>
        <w:tc>
          <w:tcPr>
            <w:tcMar>
              <w:top w:w="100" w:type="dxa"/>
              <w:left w:w="120" w:type="dxa"/>
              <w:bottom w:w="100" w:type="dxa"/>
              <w:right w:w="120" w:type="dxa"/>
            </w:tcMar>
          </w:tcPr>
          <w:p>
            <w:pPr>
              <w:pStyle w:val="TableText"/>
            </w:pPr>
            <w:r>
              <w:rPr/>
              <w:t xml:space="preserve">자기애와 애도</w:t>
            </w:r>
          </w:p>
        </w:tc>
        <w:tc>
          <w:tcPr>
            <w:tcMar>
              <w:top w:w="100" w:type="dxa"/>
              <w:left w:w="120" w:type="dxa"/>
              <w:bottom w:w="100" w:type="dxa"/>
              <w:right w:w="120" w:type="dxa"/>
            </w:tcMar>
          </w:tcPr>
          <w:p>
            <w:pPr>
              <w:pStyle w:val="TableText"/>
            </w:pPr>
            <w:r>
              <w:rPr/>
              <w:t xml:space="preserve">윤대현(서울대병원 강남센터), 이현권(정신분석 오피스)</w:t>
            </w:r>
          </w:p>
        </w:tc>
        <w:tc>
          <w:tcPr>
            <w:tcMar>
              <w:top w:w="100" w:type="dxa"/>
              <w:left w:w="120" w:type="dxa"/>
              <w:bottom w:w="100" w:type="dxa"/>
              <w:right w:w="120" w:type="dxa"/>
            </w:tcMar>
          </w:tcPr>
          <w:p>
            <w:pPr>
              <w:pStyle w:val="TableText"/>
            </w:pPr>
            <w:r>
              <w:rPr/>
              <w:t xml:space="preserve">이수진(아주대), 하지현(건국대, 1차 후보 제외)</w:t>
            </w:r>
          </w:p>
        </w:tc>
      </w:tr>
      <w:tr>
        <w:tc>
          <w:tcPr>
            <w:tcMar>
              <w:top w:w="100" w:type="dxa"/>
              <w:left w:w="120" w:type="dxa"/>
              <w:bottom w:w="100" w:type="dxa"/>
              <w:right w:w="120" w:type="dxa"/>
            </w:tcMar>
          </w:tcPr>
          <w:p>
            <w:pPr>
              <w:pStyle w:val="TableText"/>
            </w:pPr>
            <w:r>
              <w:rPr/>
              <w:t xml:space="preserve">관계정신분석·상호주관성</w:t>
            </w:r>
          </w:p>
        </w:tc>
        <w:tc>
          <w:tcPr>
            <w:tcMar>
              <w:top w:w="100" w:type="dxa"/>
              <w:left w:w="120" w:type="dxa"/>
              <w:bottom w:w="100" w:type="dxa"/>
              <w:right w:w="120" w:type="dxa"/>
            </w:tcMar>
          </w:tcPr>
          <w:p>
            <w:pPr>
              <w:pStyle w:val="TableText"/>
            </w:pPr>
            <w:r>
              <w:rPr/>
              <w:t xml:space="preserve">이창훈, 정도언</w:t>
            </w:r>
          </w:p>
        </w:tc>
        <w:tc>
          <w:tcPr>
            <w:tcMar>
              <w:top w:w="100" w:type="dxa"/>
              <w:left w:w="120" w:type="dxa"/>
              <w:bottom w:w="100" w:type="dxa"/>
              <w:right w:w="120" w:type="dxa"/>
            </w:tcMar>
          </w:tcPr>
          <w:p>
            <w:pPr>
              <w:pStyle w:val="TableText"/>
            </w:pPr>
            <w:r>
              <w:rPr/>
              <w:t xml:space="preserve">임상 감수단</w:t>
            </w:r>
          </w:p>
        </w:tc>
      </w:tr>
    </w:tbl>
    <w:p>
      <w:pPr>
        <w:pStyle w:val="Heading2"/>
      </w:pPr>
      <w:r>
        <w:t xml:space="preserve">8.5 실존주의 정신분석</w:t>
      </w:r>
    </w:p>
    <w:tbl>
      <w:tblPr>
        <w:tblStyle w:val="TableGrid"/>
        <w:tblW w:w="0" w:type="auto"/>
        <w:tblBorders>
          <w:top w:val="single" w:sz="6" w:space="0" w:color="D8DEE8"/>
          <w:left w:val="single" w:sz="6" w:space="0" w:color="D8DEE8"/>
          <w:bottom w:val="single" w:sz="6" w:space="0" w:color="D8DEE8"/>
          <w:right w:val="single" w:sz="6" w:space="0" w:color="D8DEE8"/>
          <w:insideH w:val="single" w:sz="4" w:space="0" w:color="E5E7EB"/>
          <w:insideV w:val="single" w:sz="4" w:space="0" w:color="E5E7EB"/>
        </w:tblBorders>
      </w:tblPr>
      <w:tr>
        <w:tc>
          <w:tcPr>
            <w:shd w:fill="EEF4FF"/>
            <w:tcMar>
              <w:top w:w="100" w:type="dxa"/>
              <w:left w:w="120" w:type="dxa"/>
              <w:bottom w:w="100" w:type="dxa"/>
              <w:right w:w="120" w:type="dxa"/>
            </w:tcMar>
          </w:tcPr>
          <w:p>
            <w:pPr>
              <w:pStyle w:val="TableText"/>
            </w:pPr>
            <w:r>
              <w:rPr>
                <w:b/>
              </w:rPr>
              <w:t xml:space="preserve">집필분야</w:t>
            </w:r>
          </w:p>
        </w:tc>
        <w:tc>
          <w:tcPr>
            <w:shd w:fill="EEF4FF"/>
            <w:tcMar>
              <w:top w:w="100" w:type="dxa"/>
              <w:left w:w="120" w:type="dxa"/>
              <w:bottom w:w="100" w:type="dxa"/>
              <w:right w:w="120" w:type="dxa"/>
            </w:tcMar>
          </w:tcPr>
          <w:p>
            <w:pPr>
              <w:pStyle w:val="TableText"/>
            </w:pPr>
            <w:r>
              <w:rPr>
                <w:b/>
              </w:rPr>
              <w:t xml:space="preserve">1차 후보</w:t>
            </w:r>
          </w:p>
        </w:tc>
        <w:tc>
          <w:tcPr>
            <w:shd w:fill="EEF4FF"/>
            <w:tcMar>
              <w:top w:w="100" w:type="dxa"/>
              <w:left w:w="120" w:type="dxa"/>
              <w:bottom w:w="100" w:type="dxa"/>
              <w:right w:w="120" w:type="dxa"/>
            </w:tcMar>
          </w:tcPr>
          <w:p>
            <w:pPr>
              <w:pStyle w:val="TableText"/>
            </w:pPr>
            <w:r>
              <w:rPr>
                <w:b/>
              </w:rPr>
              <w:t xml:space="preserve">공동/감수 후보</w:t>
            </w:r>
          </w:p>
        </w:tc>
      </w:tr>
      <w:tr>
        <w:tc>
          <w:tcPr>
            <w:tcMar>
              <w:top w:w="100" w:type="dxa"/>
              <w:left w:w="120" w:type="dxa"/>
              <w:bottom w:w="100" w:type="dxa"/>
              <w:right w:w="120" w:type="dxa"/>
            </w:tcMar>
          </w:tcPr>
          <w:p>
            <w:pPr>
              <w:pStyle w:val="TableText"/>
            </w:pPr>
            <w:r>
              <w:rPr/>
              <w:t xml:space="preserve">실존주의 정신분석 총론</w:t>
            </w:r>
          </w:p>
        </w:tc>
        <w:tc>
          <w:tcPr>
            <w:tcMar>
              <w:top w:w="100" w:type="dxa"/>
              <w:left w:w="120" w:type="dxa"/>
              <w:bottom w:w="100" w:type="dxa"/>
              <w:right w:w="120" w:type="dxa"/>
            </w:tcMar>
          </w:tcPr>
          <w:p>
            <w:pPr>
              <w:pStyle w:val="TableText"/>
            </w:pPr>
            <w:r>
              <w:rPr/>
              <w:t xml:space="preserve">류호인(홍익대), 홍준기(전 서울시립대)</w:t>
            </w:r>
          </w:p>
        </w:tc>
        <w:tc>
          <w:tcPr>
            <w:tcMar>
              <w:top w:w="100" w:type="dxa"/>
              <w:left w:w="120" w:type="dxa"/>
              <w:bottom w:w="100" w:type="dxa"/>
              <w:right w:w="120" w:type="dxa"/>
            </w:tcMar>
          </w:tcPr>
          <w:p>
            <w:pPr>
              <w:pStyle w:val="TableText"/>
            </w:pPr>
            <w:r>
              <w:rPr/>
              <w:t xml:space="preserve">김석(건국대)</w:t>
            </w:r>
          </w:p>
        </w:tc>
      </w:tr>
      <w:tr>
        <w:tc>
          <w:tcPr>
            <w:tcMar>
              <w:top w:w="100" w:type="dxa"/>
              <w:left w:w="120" w:type="dxa"/>
              <w:bottom w:w="100" w:type="dxa"/>
              <w:right w:w="120" w:type="dxa"/>
            </w:tcMar>
          </w:tcPr>
          <w:p>
            <w:pPr>
              <w:pStyle w:val="TableText"/>
            </w:pPr>
            <w:r>
              <w:rPr/>
              <w:t xml:space="preserve">불안, 자유, 책임</w:t>
            </w:r>
          </w:p>
        </w:tc>
        <w:tc>
          <w:tcPr>
            <w:tcMar>
              <w:top w:w="100" w:type="dxa"/>
              <w:left w:w="120" w:type="dxa"/>
              <w:bottom w:w="100" w:type="dxa"/>
              <w:right w:w="120" w:type="dxa"/>
            </w:tcMar>
          </w:tcPr>
          <w:p>
            <w:pPr>
              <w:pStyle w:val="TableText"/>
            </w:pPr>
            <w:r>
              <w:rPr/>
              <w:t xml:space="preserve">류호인(홍익대), 이수진(아주대)</w:t>
            </w:r>
          </w:p>
        </w:tc>
        <w:tc>
          <w:tcPr>
            <w:tcMar>
              <w:top w:w="100" w:type="dxa"/>
              <w:left w:w="120" w:type="dxa"/>
              <w:bottom w:w="100" w:type="dxa"/>
              <w:right w:w="120" w:type="dxa"/>
            </w:tcMar>
          </w:tcPr>
          <w:p>
            <w:pPr>
              <w:pStyle w:val="TableText"/>
            </w:pPr>
            <w:r>
              <w:rPr/>
              <w:t xml:space="preserve">홍준기(전 서울시립대)</w:t>
            </w:r>
          </w:p>
        </w:tc>
      </w:tr>
      <w:tr>
        <w:tc>
          <w:tcPr>
            <w:tcMar>
              <w:top w:w="100" w:type="dxa"/>
              <w:left w:w="120" w:type="dxa"/>
              <w:bottom w:w="100" w:type="dxa"/>
              <w:right w:w="120" w:type="dxa"/>
            </w:tcMar>
          </w:tcPr>
          <w:p>
            <w:pPr>
              <w:pStyle w:val="TableText"/>
            </w:pPr>
            <w:r>
              <w:rPr/>
              <w:t xml:space="preserve">키에르케고르·하이데거·라캉</w:t>
            </w:r>
          </w:p>
        </w:tc>
        <w:tc>
          <w:tcPr>
            <w:tcMar>
              <w:top w:w="100" w:type="dxa"/>
              <w:left w:w="120" w:type="dxa"/>
              <w:bottom w:w="100" w:type="dxa"/>
              <w:right w:w="120" w:type="dxa"/>
            </w:tcMar>
          </w:tcPr>
          <w:p>
            <w:pPr>
              <w:pStyle w:val="TableText"/>
            </w:pPr>
            <w:r>
              <w:rPr/>
              <w:t xml:space="preserve">류호인, 이은정(동국대)</w:t>
            </w:r>
          </w:p>
        </w:tc>
        <w:tc>
          <w:tcPr>
            <w:tcMar>
              <w:top w:w="100" w:type="dxa"/>
              <w:left w:w="120" w:type="dxa"/>
              <w:bottom w:w="100" w:type="dxa"/>
              <w:right w:w="120" w:type="dxa"/>
            </w:tcMar>
          </w:tcPr>
          <w:p>
            <w:pPr>
              <w:pStyle w:val="TableText"/>
            </w:pPr>
            <w:r>
              <w:rPr/>
              <w:t xml:space="preserve">김석, 강우성</w:t>
            </w:r>
          </w:p>
        </w:tc>
      </w:tr>
      <w:tr>
        <w:tc>
          <w:tcPr>
            <w:tcMar>
              <w:top w:w="100" w:type="dxa"/>
              <w:left w:w="120" w:type="dxa"/>
              <w:bottom w:w="100" w:type="dxa"/>
              <w:right w:w="120" w:type="dxa"/>
            </w:tcMar>
          </w:tcPr>
          <w:p>
            <w:pPr>
              <w:pStyle w:val="TableText"/>
            </w:pPr>
            <w:r>
              <w:rPr/>
              <w:t xml:space="preserve">자살과 존재론적 절망</w:t>
            </w:r>
          </w:p>
        </w:tc>
        <w:tc>
          <w:tcPr>
            <w:tcMar>
              <w:top w:w="100" w:type="dxa"/>
              <w:left w:w="120" w:type="dxa"/>
              <w:bottom w:w="100" w:type="dxa"/>
              <w:right w:w="120" w:type="dxa"/>
            </w:tcMar>
          </w:tcPr>
          <w:p>
            <w:pPr>
              <w:pStyle w:val="TableText"/>
            </w:pPr>
            <w:r>
              <w:rPr/>
              <w:t xml:space="preserve">류호인(홍익대)</w:t>
            </w:r>
          </w:p>
        </w:tc>
        <w:tc>
          <w:tcPr>
            <w:tcMar>
              <w:top w:w="100" w:type="dxa"/>
              <w:left w:w="120" w:type="dxa"/>
              <w:bottom w:w="100" w:type="dxa"/>
              <w:right w:w="120" w:type="dxa"/>
            </w:tcMar>
          </w:tcPr>
          <w:p>
            <w:pPr>
              <w:pStyle w:val="TableText"/>
            </w:pPr>
            <w:r>
              <w:rPr/>
              <w:t xml:space="preserve">정신의학 감수: 하지현(건국대, 1차 후보 제외), 반건호(경희대)</w:t>
            </w:r>
          </w:p>
        </w:tc>
      </w:tr>
      <w:tr>
        <w:tc>
          <w:tcPr>
            <w:tcMar>
              <w:top w:w="100" w:type="dxa"/>
              <w:left w:w="120" w:type="dxa"/>
              <w:bottom w:w="100" w:type="dxa"/>
              <w:right w:w="120" w:type="dxa"/>
            </w:tcMar>
          </w:tcPr>
          <w:p>
            <w:pPr>
              <w:pStyle w:val="TableText"/>
            </w:pPr>
            <w:r>
              <w:rPr/>
              <w:t xml:space="preserve">종교적 죄책감과 구원 환상</w:t>
            </w:r>
          </w:p>
        </w:tc>
        <w:tc>
          <w:tcPr>
            <w:tcMar>
              <w:top w:w="100" w:type="dxa"/>
              <w:left w:w="120" w:type="dxa"/>
              <w:bottom w:w="100" w:type="dxa"/>
              <w:right w:w="120" w:type="dxa"/>
            </w:tcMar>
          </w:tcPr>
          <w:p>
            <w:pPr>
              <w:pStyle w:val="TableText"/>
            </w:pPr>
            <w:r>
              <w:rPr/>
              <w:t xml:space="preserve">강응섭, 성해영(서울대)</w:t>
            </w:r>
          </w:p>
        </w:tc>
        <w:tc>
          <w:tcPr>
            <w:tcMar>
              <w:top w:w="100" w:type="dxa"/>
              <w:left w:w="120" w:type="dxa"/>
              <w:bottom w:w="100" w:type="dxa"/>
              <w:right w:w="120" w:type="dxa"/>
            </w:tcMar>
          </w:tcPr>
          <w:p>
            <w:pPr>
              <w:pStyle w:val="TableText"/>
            </w:pPr>
            <w:r>
              <w:rPr/>
              <w:t xml:space="preserve">류호인</w:t>
            </w:r>
          </w:p>
        </w:tc>
      </w:tr>
    </w:tbl>
    <w:p>
      <w:pPr>
        <w:pStyle w:val="Heading2"/>
      </w:pPr>
      <w:r>
        <w:t xml:space="preserve">8.6 철학·윤리·정치·젠더</w:t>
      </w:r>
    </w:p>
    <w:tbl>
      <w:tblPr>
        <w:tblStyle w:val="TableGrid"/>
        <w:tblW w:w="0" w:type="auto"/>
        <w:tblBorders>
          <w:top w:val="single" w:sz="6" w:space="0" w:color="D8DEE8"/>
          <w:left w:val="single" w:sz="6" w:space="0" w:color="D8DEE8"/>
          <w:bottom w:val="single" w:sz="6" w:space="0" w:color="D8DEE8"/>
          <w:right w:val="single" w:sz="6" w:space="0" w:color="D8DEE8"/>
          <w:insideH w:val="single" w:sz="4" w:space="0" w:color="E5E7EB"/>
          <w:insideV w:val="single" w:sz="4" w:space="0" w:color="E5E7EB"/>
        </w:tblBorders>
      </w:tblPr>
      <w:tr>
        <w:tc>
          <w:tcPr>
            <w:shd w:fill="EEF4FF"/>
            <w:tcMar>
              <w:top w:w="100" w:type="dxa"/>
              <w:left w:w="120" w:type="dxa"/>
              <w:bottom w:w="100" w:type="dxa"/>
              <w:right w:w="120" w:type="dxa"/>
            </w:tcMar>
          </w:tcPr>
          <w:p>
            <w:pPr>
              <w:pStyle w:val="TableText"/>
            </w:pPr>
            <w:r>
              <w:rPr>
                <w:b/>
              </w:rPr>
              <w:t xml:space="preserve">집필분야</w:t>
            </w:r>
          </w:p>
        </w:tc>
        <w:tc>
          <w:tcPr>
            <w:shd w:fill="EEF4FF"/>
            <w:tcMar>
              <w:top w:w="100" w:type="dxa"/>
              <w:left w:w="120" w:type="dxa"/>
              <w:bottom w:w="100" w:type="dxa"/>
              <w:right w:w="120" w:type="dxa"/>
            </w:tcMar>
          </w:tcPr>
          <w:p>
            <w:pPr>
              <w:pStyle w:val="TableText"/>
            </w:pPr>
            <w:r>
              <w:rPr>
                <w:b/>
              </w:rPr>
              <w:t xml:space="preserve">1차 후보</w:t>
            </w:r>
          </w:p>
        </w:tc>
        <w:tc>
          <w:tcPr>
            <w:shd w:fill="EEF4FF"/>
            <w:tcMar>
              <w:top w:w="100" w:type="dxa"/>
              <w:left w:w="120" w:type="dxa"/>
              <w:bottom w:w="100" w:type="dxa"/>
              <w:right w:w="120" w:type="dxa"/>
            </w:tcMar>
          </w:tcPr>
          <w:p>
            <w:pPr>
              <w:pStyle w:val="TableText"/>
            </w:pPr>
            <w:r>
              <w:rPr>
                <w:b/>
              </w:rPr>
              <w:t xml:space="preserve">공동/감수 후보</w:t>
            </w:r>
          </w:p>
        </w:tc>
      </w:tr>
      <w:tr>
        <w:tc>
          <w:tcPr>
            <w:tcMar>
              <w:top w:w="100" w:type="dxa"/>
              <w:left w:w="120" w:type="dxa"/>
              <w:bottom w:w="100" w:type="dxa"/>
              <w:right w:w="120" w:type="dxa"/>
            </w:tcMar>
          </w:tcPr>
          <w:p>
            <w:pPr>
              <w:pStyle w:val="TableText"/>
            </w:pPr>
            <w:r>
              <w:rPr/>
              <w:t xml:space="preserve">정신분석과 현대철학 개관</w:t>
            </w:r>
          </w:p>
        </w:tc>
        <w:tc>
          <w:tcPr>
            <w:tcMar>
              <w:top w:w="100" w:type="dxa"/>
              <w:left w:w="120" w:type="dxa"/>
              <w:bottom w:w="100" w:type="dxa"/>
              <w:right w:w="120" w:type="dxa"/>
            </w:tcMar>
          </w:tcPr>
          <w:p>
            <w:pPr>
              <w:pStyle w:val="TableText"/>
            </w:pPr>
            <w:r>
              <w:rPr/>
              <w:t xml:space="preserve">김석(건국대), 홍준기(전 서울시립대), 권택영(경희대)</w:t>
            </w:r>
          </w:p>
        </w:tc>
        <w:tc>
          <w:tcPr>
            <w:tcMar>
              <w:top w:w="100" w:type="dxa"/>
              <w:left w:w="120" w:type="dxa"/>
              <w:bottom w:w="100" w:type="dxa"/>
              <w:right w:w="120" w:type="dxa"/>
            </w:tcMar>
          </w:tcPr>
          <w:p>
            <w:pPr>
              <w:pStyle w:val="TableText"/>
            </w:pPr>
            <w:r>
              <w:rPr/>
              <w:t xml:space="preserve">박제철(서울대/중앙대 소속 확인 필요), 박찬부(경북대)</w:t>
            </w:r>
          </w:p>
        </w:tc>
      </w:tr>
      <w:tr>
        <w:tc>
          <w:tcPr>
            <w:tcMar>
              <w:top w:w="100" w:type="dxa"/>
              <w:left w:w="120" w:type="dxa"/>
              <w:bottom w:w="100" w:type="dxa"/>
              <w:right w:w="120" w:type="dxa"/>
            </w:tcMar>
          </w:tcPr>
          <w:p>
            <w:pPr>
              <w:pStyle w:val="TableText"/>
            </w:pPr>
            <w:r>
              <w:rPr/>
              <w:t xml:space="preserve">칸트, 쾌, 향유</w:t>
            </w:r>
          </w:p>
        </w:tc>
        <w:tc>
          <w:tcPr>
            <w:tcMar>
              <w:top w:w="100" w:type="dxa"/>
              <w:left w:w="120" w:type="dxa"/>
              <w:bottom w:w="100" w:type="dxa"/>
              <w:right w:w="120" w:type="dxa"/>
            </w:tcMar>
          </w:tcPr>
          <w:p>
            <w:pPr>
              <w:pStyle w:val="TableText"/>
            </w:pPr>
            <w:r>
              <w:rPr/>
              <w:t xml:space="preserve">김남이(서울대)</w:t>
            </w:r>
          </w:p>
        </w:tc>
        <w:tc>
          <w:tcPr>
            <w:tcMar>
              <w:top w:w="100" w:type="dxa"/>
              <w:left w:w="120" w:type="dxa"/>
              <w:bottom w:w="100" w:type="dxa"/>
              <w:right w:w="120" w:type="dxa"/>
            </w:tcMar>
          </w:tcPr>
          <w:p>
            <w:pPr>
              <w:pStyle w:val="TableText"/>
            </w:pPr>
            <w:r>
              <w:rPr/>
              <w:t xml:space="preserve">김석(건국대)</w:t>
            </w:r>
          </w:p>
        </w:tc>
      </w:tr>
      <w:tr>
        <w:tc>
          <w:tcPr>
            <w:tcMar>
              <w:top w:w="100" w:type="dxa"/>
              <w:left w:w="120" w:type="dxa"/>
              <w:bottom w:w="100" w:type="dxa"/>
              <w:right w:w="120" w:type="dxa"/>
            </w:tcMar>
          </w:tcPr>
          <w:p>
            <w:pPr>
              <w:pStyle w:val="TableText"/>
            </w:pPr>
            <w:r>
              <w:rPr/>
              <w:t xml:space="preserve">현상학과 무의식</w:t>
            </w:r>
          </w:p>
        </w:tc>
        <w:tc>
          <w:tcPr>
            <w:tcMar>
              <w:top w:w="100" w:type="dxa"/>
              <w:left w:w="120" w:type="dxa"/>
              <w:bottom w:w="100" w:type="dxa"/>
              <w:right w:w="120" w:type="dxa"/>
            </w:tcMar>
          </w:tcPr>
          <w:p>
            <w:pPr>
              <w:pStyle w:val="TableText"/>
            </w:pPr>
            <w:r>
              <w:rPr/>
              <w:t xml:space="preserve">이은정(동국대), 류호인</w:t>
            </w:r>
          </w:p>
        </w:tc>
        <w:tc>
          <w:tcPr>
            <w:tcMar>
              <w:top w:w="100" w:type="dxa"/>
              <w:left w:w="120" w:type="dxa"/>
              <w:bottom w:w="100" w:type="dxa"/>
              <w:right w:w="120" w:type="dxa"/>
            </w:tcMar>
          </w:tcPr>
          <w:p>
            <w:pPr>
              <w:pStyle w:val="TableText"/>
            </w:pPr>
            <w:r>
              <w:rPr/>
              <w:t xml:space="preserve">홍준기</w:t>
            </w:r>
          </w:p>
        </w:tc>
      </w:tr>
      <w:tr>
        <w:tc>
          <w:tcPr>
            <w:tcMar>
              <w:top w:w="100" w:type="dxa"/>
              <w:left w:w="120" w:type="dxa"/>
              <w:bottom w:w="100" w:type="dxa"/>
              <w:right w:w="120" w:type="dxa"/>
            </w:tcMar>
          </w:tcPr>
          <w:p>
            <w:pPr>
              <w:pStyle w:val="TableText"/>
            </w:pPr>
            <w:r>
              <w:rPr/>
              <w:t xml:space="preserve">데리다와 정신분석</w:t>
            </w:r>
          </w:p>
        </w:tc>
        <w:tc>
          <w:tcPr>
            <w:tcMar>
              <w:top w:w="100" w:type="dxa"/>
              <w:left w:w="120" w:type="dxa"/>
              <w:bottom w:w="100" w:type="dxa"/>
              <w:right w:w="120" w:type="dxa"/>
            </w:tcMar>
          </w:tcPr>
          <w:p>
            <w:pPr>
              <w:pStyle w:val="TableText"/>
            </w:pPr>
            <w:r>
              <w:rPr/>
              <w:t xml:space="preserve">강우성(서울대), 민승기(경희대)</w:t>
            </w:r>
          </w:p>
        </w:tc>
        <w:tc>
          <w:tcPr>
            <w:tcMar>
              <w:top w:w="100" w:type="dxa"/>
              <w:left w:w="120" w:type="dxa"/>
              <w:bottom w:w="100" w:type="dxa"/>
              <w:right w:w="120" w:type="dxa"/>
            </w:tcMar>
          </w:tcPr>
          <w:p>
            <w:pPr>
              <w:pStyle w:val="TableText"/>
            </w:pPr>
            <w:r>
              <w:rPr/>
              <w:t xml:space="preserve">박찬부(경북대)</w:t>
            </w:r>
          </w:p>
        </w:tc>
      </w:tr>
      <w:tr>
        <w:tc>
          <w:tcPr>
            <w:tcMar>
              <w:top w:w="100" w:type="dxa"/>
              <w:left w:w="120" w:type="dxa"/>
              <w:bottom w:w="100" w:type="dxa"/>
              <w:right w:w="120" w:type="dxa"/>
            </w:tcMar>
          </w:tcPr>
          <w:p>
            <w:pPr>
              <w:pStyle w:val="TableText"/>
            </w:pPr>
            <w:r>
              <w:rPr/>
              <w:t xml:space="preserve">푸코, 자기배려, 욕망</w:t>
            </w:r>
          </w:p>
        </w:tc>
        <w:tc>
          <w:tcPr>
            <w:tcMar>
              <w:top w:w="100" w:type="dxa"/>
              <w:left w:w="120" w:type="dxa"/>
              <w:bottom w:w="100" w:type="dxa"/>
              <w:right w:w="120" w:type="dxa"/>
            </w:tcMar>
          </w:tcPr>
          <w:p>
            <w:pPr>
              <w:pStyle w:val="TableText"/>
            </w:pPr>
            <w:r>
              <w:rPr/>
              <w:t xml:space="preserve">김석</w:t>
            </w:r>
          </w:p>
        </w:tc>
        <w:tc>
          <w:tcPr>
            <w:tcMar>
              <w:top w:w="100" w:type="dxa"/>
              <w:left w:w="120" w:type="dxa"/>
              <w:bottom w:w="100" w:type="dxa"/>
              <w:right w:w="120" w:type="dxa"/>
            </w:tcMar>
          </w:tcPr>
          <w:p>
            <w:pPr>
              <w:pStyle w:val="TableText"/>
            </w:pPr>
            <w:r>
              <w:rPr/>
              <w:t xml:space="preserve">정지은</w:t>
            </w:r>
          </w:p>
        </w:tc>
      </w:tr>
      <w:tr>
        <w:tc>
          <w:tcPr>
            <w:tcMar>
              <w:top w:w="100" w:type="dxa"/>
              <w:left w:w="120" w:type="dxa"/>
              <w:bottom w:w="100" w:type="dxa"/>
              <w:right w:w="120" w:type="dxa"/>
            </w:tcMar>
          </w:tcPr>
          <w:p>
            <w:pPr>
              <w:pStyle w:val="TableText"/>
            </w:pPr>
            <w:r>
              <w:rPr/>
              <w:t xml:space="preserve">페미니즘 정신분석</w:t>
            </w:r>
          </w:p>
        </w:tc>
        <w:tc>
          <w:tcPr>
            <w:tcMar>
              <w:top w:w="100" w:type="dxa"/>
              <w:left w:w="120" w:type="dxa"/>
              <w:bottom w:w="100" w:type="dxa"/>
              <w:right w:w="120" w:type="dxa"/>
            </w:tcMar>
          </w:tcPr>
          <w:p>
            <w:pPr>
              <w:pStyle w:val="TableText"/>
            </w:pPr>
            <w:r>
              <w:rPr/>
              <w:t xml:space="preserve">정주혜(경상국립대), 김소연(소속 확인 필요)</w:t>
            </w:r>
          </w:p>
        </w:tc>
        <w:tc>
          <w:tcPr>
            <w:tcMar>
              <w:top w:w="100" w:type="dxa"/>
              <w:left w:w="120" w:type="dxa"/>
              <w:bottom w:w="100" w:type="dxa"/>
              <w:right w:w="120" w:type="dxa"/>
            </w:tcMar>
          </w:tcPr>
          <w:p>
            <w:pPr>
              <w:pStyle w:val="TableText"/>
            </w:pPr>
            <w:r>
              <w:rPr/>
              <w:t xml:space="preserve">김석, 김남이</w:t>
            </w:r>
          </w:p>
        </w:tc>
      </w:tr>
      <w:tr>
        <w:tc>
          <w:tcPr>
            <w:tcMar>
              <w:top w:w="100" w:type="dxa"/>
              <w:left w:w="120" w:type="dxa"/>
              <w:bottom w:w="100" w:type="dxa"/>
              <w:right w:w="120" w:type="dxa"/>
            </w:tcMar>
          </w:tcPr>
          <w:p>
            <w:pPr>
              <w:pStyle w:val="TableText"/>
            </w:pPr>
            <w:r>
              <w:rPr/>
              <w:t xml:space="preserve">죽음충동과 불안의 문화정치</w:t>
            </w:r>
          </w:p>
        </w:tc>
        <w:tc>
          <w:tcPr>
            <w:tcMar>
              <w:top w:w="100" w:type="dxa"/>
              <w:left w:w="120" w:type="dxa"/>
              <w:bottom w:w="100" w:type="dxa"/>
              <w:right w:w="120" w:type="dxa"/>
            </w:tcMar>
          </w:tcPr>
          <w:p>
            <w:pPr>
              <w:pStyle w:val="TableText"/>
            </w:pPr>
            <w:r>
              <w:rPr/>
              <w:t xml:space="preserve">정혜욱(국립부경대), 김석(건국대)</w:t>
            </w:r>
          </w:p>
        </w:tc>
        <w:tc>
          <w:tcPr>
            <w:tcMar>
              <w:top w:w="100" w:type="dxa"/>
              <w:left w:w="120" w:type="dxa"/>
              <w:bottom w:w="100" w:type="dxa"/>
              <w:right w:w="120" w:type="dxa"/>
            </w:tcMar>
          </w:tcPr>
          <w:p>
            <w:pPr>
              <w:pStyle w:val="TableText"/>
            </w:pPr>
            <w:r>
              <w:rPr/>
              <w:t xml:space="preserve">강응섭(예명대학원대)</w:t>
            </w:r>
          </w:p>
        </w:tc>
      </w:tr>
    </w:tbl>
    <w:p>
      <w:pPr>
        <w:pStyle w:val="Heading2"/>
      </w:pPr>
      <w:r>
        <w:t xml:space="preserve">8.7 정신의학·임상심리 접점</w:t>
      </w:r>
    </w:p>
    <w:tbl>
      <w:tblPr>
        <w:tblStyle w:val="TableGrid"/>
        <w:tblW w:w="0" w:type="auto"/>
        <w:tblBorders>
          <w:top w:val="single" w:sz="6" w:space="0" w:color="D8DEE8"/>
          <w:left w:val="single" w:sz="6" w:space="0" w:color="D8DEE8"/>
          <w:bottom w:val="single" w:sz="6" w:space="0" w:color="D8DEE8"/>
          <w:right w:val="single" w:sz="6" w:space="0" w:color="D8DEE8"/>
          <w:insideH w:val="single" w:sz="4" w:space="0" w:color="E5E7EB"/>
          <w:insideV w:val="single" w:sz="4" w:space="0" w:color="E5E7EB"/>
        </w:tblBorders>
      </w:tblPr>
      <w:tr>
        <w:tc>
          <w:tcPr>
            <w:shd w:fill="EEF4FF"/>
            <w:tcMar>
              <w:top w:w="100" w:type="dxa"/>
              <w:left w:w="120" w:type="dxa"/>
              <w:bottom w:w="100" w:type="dxa"/>
              <w:right w:w="120" w:type="dxa"/>
            </w:tcMar>
          </w:tcPr>
          <w:p>
            <w:pPr>
              <w:pStyle w:val="TableText"/>
            </w:pPr>
            <w:r>
              <w:rPr>
                <w:b/>
              </w:rPr>
              <w:t xml:space="preserve">집필분야</w:t>
            </w:r>
          </w:p>
        </w:tc>
        <w:tc>
          <w:tcPr>
            <w:shd w:fill="EEF4FF"/>
            <w:tcMar>
              <w:top w:w="100" w:type="dxa"/>
              <w:left w:w="120" w:type="dxa"/>
              <w:bottom w:w="100" w:type="dxa"/>
              <w:right w:w="120" w:type="dxa"/>
            </w:tcMar>
          </w:tcPr>
          <w:p>
            <w:pPr>
              <w:pStyle w:val="TableText"/>
            </w:pPr>
            <w:r>
              <w:rPr>
                <w:b/>
              </w:rPr>
              <w:t xml:space="preserve">1차 후보</w:t>
            </w:r>
          </w:p>
        </w:tc>
        <w:tc>
          <w:tcPr>
            <w:shd w:fill="EEF4FF"/>
            <w:tcMar>
              <w:top w:w="100" w:type="dxa"/>
              <w:left w:w="120" w:type="dxa"/>
              <w:bottom w:w="100" w:type="dxa"/>
              <w:right w:w="120" w:type="dxa"/>
            </w:tcMar>
          </w:tcPr>
          <w:p>
            <w:pPr>
              <w:pStyle w:val="TableText"/>
            </w:pPr>
            <w:r>
              <w:rPr>
                <w:b/>
              </w:rPr>
              <w:t xml:space="preserve">공동/감수 후보</w:t>
            </w:r>
          </w:p>
        </w:tc>
      </w:tr>
      <w:tr>
        <w:tc>
          <w:tcPr>
            <w:tcMar>
              <w:top w:w="100" w:type="dxa"/>
              <w:left w:w="120" w:type="dxa"/>
              <w:bottom w:w="100" w:type="dxa"/>
              <w:right w:w="120" w:type="dxa"/>
            </w:tcMar>
          </w:tcPr>
          <w:p>
            <w:pPr>
              <w:pStyle w:val="TableText"/>
            </w:pPr>
            <w:r>
              <w:rPr/>
              <w:t xml:space="preserve">정신분석과 정신의학의 접점</w:t>
            </w:r>
          </w:p>
        </w:tc>
        <w:tc>
          <w:tcPr>
            <w:tcMar>
              <w:top w:w="100" w:type="dxa"/>
              <w:left w:w="120" w:type="dxa"/>
              <w:bottom w:w="100" w:type="dxa"/>
              <w:right w:w="120" w:type="dxa"/>
            </w:tcMar>
          </w:tcPr>
          <w:p>
            <w:pPr>
              <w:pStyle w:val="TableText"/>
            </w:pPr>
            <w:r>
              <w:rPr/>
              <w:t xml:space="preserve">정도언(서울대 명예교수), 반건호(경희대)</w:t>
            </w:r>
          </w:p>
        </w:tc>
        <w:tc>
          <w:tcPr>
            <w:tcMar>
              <w:top w:w="100" w:type="dxa"/>
              <w:left w:w="120" w:type="dxa"/>
              <w:bottom w:w="100" w:type="dxa"/>
              <w:right w:w="120" w:type="dxa"/>
            </w:tcMar>
          </w:tcPr>
          <w:p>
            <w:pPr>
              <w:pStyle w:val="TableText"/>
            </w:pPr>
            <w:r>
              <w:rPr/>
              <w:t xml:space="preserve">하지현(건국대, 1차 후보 제외)</w:t>
            </w:r>
          </w:p>
        </w:tc>
      </w:tr>
      <w:tr>
        <w:tc>
          <w:tcPr>
            <w:tcMar>
              <w:top w:w="100" w:type="dxa"/>
              <w:left w:w="120" w:type="dxa"/>
              <w:bottom w:w="100" w:type="dxa"/>
              <w:right w:w="120" w:type="dxa"/>
            </w:tcMar>
          </w:tcPr>
          <w:p>
            <w:pPr>
              <w:pStyle w:val="TableText"/>
            </w:pPr>
            <w:r>
              <w:rPr/>
              <w:t xml:space="preserve">정신분석적 정신치료와 정신분석의 구분</w:t>
            </w:r>
          </w:p>
        </w:tc>
        <w:tc>
          <w:tcPr>
            <w:tcMar>
              <w:top w:w="100" w:type="dxa"/>
              <w:left w:w="120" w:type="dxa"/>
              <w:bottom w:w="100" w:type="dxa"/>
              <w:right w:w="120" w:type="dxa"/>
            </w:tcMar>
          </w:tcPr>
          <w:p>
            <w:pPr>
              <w:pStyle w:val="TableText"/>
            </w:pPr>
            <w:r>
              <w:rPr/>
              <w:t xml:space="preserve">정도언, 홍택유</w:t>
            </w:r>
          </w:p>
        </w:tc>
        <w:tc>
          <w:tcPr>
            <w:tcMar>
              <w:top w:w="100" w:type="dxa"/>
              <w:left w:w="120" w:type="dxa"/>
              <w:bottom w:w="100" w:type="dxa"/>
              <w:right w:w="120" w:type="dxa"/>
            </w:tcMar>
          </w:tcPr>
          <w:p>
            <w:pPr>
              <w:pStyle w:val="TableText"/>
            </w:pPr>
            <w:r>
              <w:rPr/>
              <w:t xml:space="preserve">유재학</w:t>
            </w:r>
          </w:p>
        </w:tc>
      </w:tr>
      <w:tr>
        <w:tc>
          <w:tcPr>
            <w:tcMar>
              <w:top w:w="100" w:type="dxa"/>
              <w:left w:w="120" w:type="dxa"/>
              <w:bottom w:w="100" w:type="dxa"/>
              <w:right w:w="120" w:type="dxa"/>
            </w:tcMar>
          </w:tcPr>
          <w:p>
            <w:pPr>
              <w:pStyle w:val="TableText"/>
            </w:pPr>
            <w:r>
              <w:rPr/>
              <w:t xml:space="preserve">정신증과 망상</w:t>
            </w:r>
          </w:p>
        </w:tc>
        <w:tc>
          <w:tcPr>
            <w:tcMar>
              <w:top w:w="100" w:type="dxa"/>
              <w:left w:w="120" w:type="dxa"/>
              <w:bottom w:w="100" w:type="dxa"/>
              <w:right w:w="120" w:type="dxa"/>
            </w:tcMar>
          </w:tcPr>
          <w:p>
            <w:pPr>
              <w:pStyle w:val="TableText"/>
            </w:pPr>
            <w:r>
              <w:rPr/>
              <w:t xml:space="preserve">김철권(동아대), 이준호(현대정신분석연구소)</w:t>
            </w:r>
          </w:p>
        </w:tc>
        <w:tc>
          <w:tcPr>
            <w:tcMar>
              <w:top w:w="100" w:type="dxa"/>
              <w:left w:w="120" w:type="dxa"/>
              <w:bottom w:w="100" w:type="dxa"/>
              <w:right w:w="120" w:type="dxa"/>
            </w:tcMar>
          </w:tcPr>
          <w:p>
            <w:pPr>
              <w:pStyle w:val="TableText"/>
            </w:pPr>
            <w:r>
              <w:rPr/>
              <w:t xml:space="preserve">정경훈(아주대)</w:t>
            </w:r>
          </w:p>
        </w:tc>
      </w:tr>
      <w:tr>
        <w:tc>
          <w:tcPr>
            <w:tcMar>
              <w:top w:w="100" w:type="dxa"/>
              <w:left w:w="120" w:type="dxa"/>
              <w:bottom w:w="100" w:type="dxa"/>
              <w:right w:w="120" w:type="dxa"/>
            </w:tcMar>
          </w:tcPr>
          <w:p>
            <w:pPr>
              <w:pStyle w:val="TableText"/>
            </w:pPr>
            <w:r>
              <w:rPr/>
              <w:t xml:space="preserve">자해·중독·청년기 문제</w:t>
            </w:r>
          </w:p>
        </w:tc>
        <w:tc>
          <w:tcPr>
            <w:tcMar>
              <w:top w:w="100" w:type="dxa"/>
              <w:left w:w="120" w:type="dxa"/>
              <w:bottom w:w="100" w:type="dxa"/>
              <w:right w:w="120" w:type="dxa"/>
            </w:tcMar>
          </w:tcPr>
          <w:p>
            <w:pPr>
              <w:pStyle w:val="TableText"/>
            </w:pPr>
            <w:r>
              <w:rPr/>
              <w:t xml:space="preserve">이현주(서울대병원), 이한성(서울대 의대)</w:t>
            </w:r>
          </w:p>
        </w:tc>
        <w:tc>
          <w:tcPr>
            <w:tcMar>
              <w:top w:w="100" w:type="dxa"/>
              <w:left w:w="120" w:type="dxa"/>
              <w:bottom w:w="100" w:type="dxa"/>
              <w:right w:w="120" w:type="dxa"/>
            </w:tcMar>
          </w:tcPr>
          <w:p>
            <w:pPr>
              <w:pStyle w:val="TableText"/>
            </w:pPr>
            <w:r>
              <w:rPr/>
              <w:t xml:space="preserve">반건호(경희대), 하지현(건국대, 1차 후보 제외)</w:t>
            </w:r>
          </w:p>
        </w:tc>
      </w:tr>
      <w:tr>
        <w:tc>
          <w:tcPr>
            <w:tcMar>
              <w:top w:w="100" w:type="dxa"/>
              <w:left w:w="120" w:type="dxa"/>
              <w:bottom w:w="100" w:type="dxa"/>
              <w:right w:w="120" w:type="dxa"/>
            </w:tcMar>
          </w:tcPr>
          <w:p>
            <w:pPr>
              <w:pStyle w:val="TableText"/>
            </w:pPr>
            <w:r>
              <w:rPr/>
              <w:t xml:space="preserve">신경정신분석</w:t>
            </w:r>
          </w:p>
        </w:tc>
        <w:tc>
          <w:tcPr>
            <w:tcMar>
              <w:top w:w="100" w:type="dxa"/>
              <w:left w:w="120" w:type="dxa"/>
              <w:bottom w:w="100" w:type="dxa"/>
              <w:right w:w="120" w:type="dxa"/>
            </w:tcMar>
          </w:tcPr>
          <w:p>
            <w:pPr>
              <w:pStyle w:val="TableText"/>
            </w:pPr>
            <w:r>
              <w:rPr/>
              <w:t xml:space="preserve">정경훈(아주대), 박제철(서울대/중앙대 소속 확인 필요)</w:t>
            </w:r>
          </w:p>
        </w:tc>
        <w:tc>
          <w:tcPr>
            <w:tcMar>
              <w:top w:w="100" w:type="dxa"/>
              <w:left w:w="120" w:type="dxa"/>
              <w:bottom w:w="100" w:type="dxa"/>
              <w:right w:w="120" w:type="dxa"/>
            </w:tcMar>
          </w:tcPr>
          <w:p>
            <w:pPr>
              <w:pStyle w:val="TableText"/>
            </w:pPr>
            <w:r>
              <w:rPr/>
              <w:t xml:space="preserve">박진홍</w:t>
            </w:r>
          </w:p>
        </w:tc>
      </w:tr>
      <w:tr>
        <w:tc>
          <w:tcPr>
            <w:tcMar>
              <w:top w:w="100" w:type="dxa"/>
              <w:left w:w="120" w:type="dxa"/>
              <w:bottom w:w="100" w:type="dxa"/>
              <w:right w:w="120" w:type="dxa"/>
            </w:tcMar>
          </w:tcPr>
          <w:p>
            <w:pPr>
              <w:pStyle w:val="TableText"/>
            </w:pPr>
            <w:r>
              <w:rPr/>
              <w:t xml:space="preserve">약물치료 병행과 협진</w:t>
            </w:r>
          </w:p>
        </w:tc>
        <w:tc>
          <w:tcPr>
            <w:tcMar>
              <w:top w:w="100" w:type="dxa"/>
              <w:left w:w="120" w:type="dxa"/>
              <w:bottom w:w="100" w:type="dxa"/>
              <w:right w:w="120" w:type="dxa"/>
            </w:tcMar>
          </w:tcPr>
          <w:p>
            <w:pPr>
              <w:pStyle w:val="TableText"/>
            </w:pPr>
            <w:r>
              <w:rPr/>
              <w:t xml:space="preserve">반건호(경희대)</w:t>
            </w:r>
          </w:p>
        </w:tc>
        <w:tc>
          <w:tcPr>
            <w:tcMar>
              <w:top w:w="100" w:type="dxa"/>
              <w:left w:w="120" w:type="dxa"/>
              <w:bottom w:w="100" w:type="dxa"/>
              <w:right w:w="120" w:type="dxa"/>
            </w:tcMar>
          </w:tcPr>
          <w:p>
            <w:pPr>
              <w:pStyle w:val="TableText"/>
            </w:pPr>
            <w:r>
              <w:rPr/>
              <w:t xml:space="preserve">하지현(건국대, 1차 후보 제외), 정신건강의학과 감수단</w:t>
            </w:r>
          </w:p>
        </w:tc>
      </w:tr>
    </w:tbl>
    <w:p>
      <w:pPr>
        <w:pStyle w:val="Heading2"/>
      </w:pPr>
      <w:r>
        <w:t xml:space="preserve">8.8 증상·성격조직·사례공식화</w:t>
      </w:r>
    </w:p>
    <w:tbl>
      <w:tblPr>
        <w:tblStyle w:val="TableGrid"/>
        <w:tblW w:w="0" w:type="auto"/>
        <w:tblBorders>
          <w:top w:val="single" w:sz="6" w:space="0" w:color="D8DEE8"/>
          <w:left w:val="single" w:sz="6" w:space="0" w:color="D8DEE8"/>
          <w:bottom w:val="single" w:sz="6" w:space="0" w:color="D8DEE8"/>
          <w:right w:val="single" w:sz="6" w:space="0" w:color="D8DEE8"/>
          <w:insideH w:val="single" w:sz="4" w:space="0" w:color="E5E7EB"/>
          <w:insideV w:val="single" w:sz="4" w:space="0" w:color="E5E7EB"/>
        </w:tblBorders>
      </w:tblPr>
      <w:tr>
        <w:tc>
          <w:tcPr>
            <w:shd w:fill="EEF4FF"/>
            <w:tcMar>
              <w:top w:w="100" w:type="dxa"/>
              <w:left w:w="120" w:type="dxa"/>
              <w:bottom w:w="100" w:type="dxa"/>
              <w:right w:w="120" w:type="dxa"/>
            </w:tcMar>
          </w:tcPr>
          <w:p>
            <w:pPr>
              <w:pStyle w:val="TableText"/>
            </w:pPr>
            <w:r>
              <w:rPr>
                <w:b/>
              </w:rPr>
              <w:t xml:space="preserve">집필분야</w:t>
            </w:r>
          </w:p>
        </w:tc>
        <w:tc>
          <w:tcPr>
            <w:shd w:fill="EEF4FF"/>
            <w:tcMar>
              <w:top w:w="100" w:type="dxa"/>
              <w:left w:w="120" w:type="dxa"/>
              <w:bottom w:w="100" w:type="dxa"/>
              <w:right w:w="120" w:type="dxa"/>
            </w:tcMar>
          </w:tcPr>
          <w:p>
            <w:pPr>
              <w:pStyle w:val="TableText"/>
            </w:pPr>
            <w:r>
              <w:rPr>
                <w:b/>
              </w:rPr>
              <w:t xml:space="preserve">1차 후보</w:t>
            </w:r>
          </w:p>
        </w:tc>
        <w:tc>
          <w:tcPr>
            <w:shd w:fill="EEF4FF"/>
            <w:tcMar>
              <w:top w:w="100" w:type="dxa"/>
              <w:left w:w="120" w:type="dxa"/>
              <w:bottom w:w="100" w:type="dxa"/>
              <w:right w:w="120" w:type="dxa"/>
            </w:tcMar>
          </w:tcPr>
          <w:p>
            <w:pPr>
              <w:pStyle w:val="TableText"/>
            </w:pPr>
            <w:r>
              <w:rPr>
                <w:b/>
              </w:rPr>
              <w:t xml:space="preserve">공동/감수 후보</w:t>
            </w:r>
          </w:p>
        </w:tc>
      </w:tr>
      <w:tr>
        <w:tc>
          <w:tcPr>
            <w:tcMar>
              <w:top w:w="100" w:type="dxa"/>
              <w:left w:w="120" w:type="dxa"/>
              <w:bottom w:w="100" w:type="dxa"/>
              <w:right w:w="120" w:type="dxa"/>
            </w:tcMar>
          </w:tcPr>
          <w:p>
            <w:pPr>
              <w:pStyle w:val="TableText"/>
            </w:pPr>
            <w:r>
              <w:rPr/>
              <w:t xml:space="preserve">불안</w:t>
            </w:r>
          </w:p>
        </w:tc>
        <w:tc>
          <w:tcPr>
            <w:tcMar>
              <w:top w:w="100" w:type="dxa"/>
              <w:left w:w="120" w:type="dxa"/>
              <w:bottom w:w="100" w:type="dxa"/>
              <w:right w:w="120" w:type="dxa"/>
            </w:tcMar>
          </w:tcPr>
          <w:p>
            <w:pPr>
              <w:pStyle w:val="TableText"/>
            </w:pPr>
            <w:r>
              <w:rPr/>
              <w:t xml:space="preserve">이수진(아주대), 류호인(홍익대), 정혜욱(국립부경대)</w:t>
            </w:r>
          </w:p>
        </w:tc>
        <w:tc>
          <w:tcPr>
            <w:tcMar>
              <w:top w:w="100" w:type="dxa"/>
              <w:left w:w="120" w:type="dxa"/>
              <w:bottom w:w="100" w:type="dxa"/>
              <w:right w:w="120" w:type="dxa"/>
            </w:tcMar>
          </w:tcPr>
          <w:p>
            <w:pPr>
              <w:pStyle w:val="TableText"/>
            </w:pPr>
            <w:r>
              <w:rPr/>
              <w:t xml:space="preserve">정도언(서울대 명예교수)</w:t>
            </w:r>
          </w:p>
        </w:tc>
      </w:tr>
      <w:tr>
        <w:tc>
          <w:tcPr>
            <w:tcMar>
              <w:top w:w="100" w:type="dxa"/>
              <w:left w:w="120" w:type="dxa"/>
              <w:bottom w:w="100" w:type="dxa"/>
              <w:right w:w="120" w:type="dxa"/>
            </w:tcMar>
          </w:tcPr>
          <w:p>
            <w:pPr>
              <w:pStyle w:val="TableText"/>
            </w:pPr>
            <w:r>
              <w:rPr/>
              <w:t xml:space="preserve">강박</w:t>
            </w:r>
          </w:p>
        </w:tc>
        <w:tc>
          <w:tcPr>
            <w:tcMar>
              <w:top w:w="100" w:type="dxa"/>
              <w:left w:w="120" w:type="dxa"/>
              <w:bottom w:w="100" w:type="dxa"/>
              <w:right w:w="120" w:type="dxa"/>
            </w:tcMar>
          </w:tcPr>
          <w:p>
            <w:pPr>
              <w:pStyle w:val="TableText"/>
            </w:pPr>
            <w:r>
              <w:rPr/>
              <w:t xml:space="preserve">이시은(아주대)</w:t>
            </w:r>
          </w:p>
        </w:tc>
        <w:tc>
          <w:tcPr>
            <w:tcMar>
              <w:top w:w="100" w:type="dxa"/>
              <w:left w:w="120" w:type="dxa"/>
              <w:bottom w:w="100" w:type="dxa"/>
              <w:right w:w="120" w:type="dxa"/>
            </w:tcMar>
          </w:tcPr>
          <w:p>
            <w:pPr>
              <w:pStyle w:val="TableText"/>
            </w:pPr>
            <w:r>
              <w:rPr/>
              <w:t xml:space="preserve">이수진, 정경훈</w:t>
            </w:r>
          </w:p>
        </w:tc>
      </w:tr>
      <w:tr>
        <w:tc>
          <w:tcPr>
            <w:tcMar>
              <w:top w:w="100" w:type="dxa"/>
              <w:left w:w="120" w:type="dxa"/>
              <w:bottom w:w="100" w:type="dxa"/>
              <w:right w:w="120" w:type="dxa"/>
            </w:tcMar>
          </w:tcPr>
          <w:p>
            <w:pPr>
              <w:pStyle w:val="TableText"/>
            </w:pPr>
            <w:r>
              <w:rPr/>
              <w:t xml:space="preserve">도착증</w:t>
            </w:r>
          </w:p>
        </w:tc>
        <w:tc>
          <w:tcPr>
            <w:tcMar>
              <w:top w:w="100" w:type="dxa"/>
              <w:left w:w="120" w:type="dxa"/>
              <w:bottom w:w="100" w:type="dxa"/>
              <w:right w:w="120" w:type="dxa"/>
            </w:tcMar>
          </w:tcPr>
          <w:p>
            <w:pPr>
              <w:pStyle w:val="TableText"/>
            </w:pPr>
            <w:r>
              <w:rPr/>
              <w:t xml:space="preserve">이수진, 전서연</w:t>
            </w:r>
          </w:p>
        </w:tc>
        <w:tc>
          <w:tcPr>
            <w:tcMar>
              <w:top w:w="100" w:type="dxa"/>
              <w:left w:w="120" w:type="dxa"/>
              <w:bottom w:w="100" w:type="dxa"/>
              <w:right w:w="120" w:type="dxa"/>
            </w:tcMar>
          </w:tcPr>
          <w:p>
            <w:pPr>
              <w:pStyle w:val="TableText"/>
            </w:pPr>
            <w:r>
              <w:rPr/>
              <w:t xml:space="preserve">정경훈</w:t>
            </w:r>
          </w:p>
        </w:tc>
      </w:tr>
      <w:tr>
        <w:tc>
          <w:tcPr>
            <w:tcMar>
              <w:top w:w="100" w:type="dxa"/>
              <w:left w:w="120" w:type="dxa"/>
              <w:bottom w:w="100" w:type="dxa"/>
              <w:right w:w="120" w:type="dxa"/>
            </w:tcMar>
          </w:tcPr>
          <w:p>
            <w:pPr>
              <w:pStyle w:val="TableText"/>
            </w:pPr>
            <w:r>
              <w:rPr/>
              <w:t xml:space="preserve">자기애</w:t>
            </w:r>
          </w:p>
        </w:tc>
        <w:tc>
          <w:tcPr>
            <w:tcMar>
              <w:top w:w="100" w:type="dxa"/>
              <w:left w:w="120" w:type="dxa"/>
              <w:bottom w:w="100" w:type="dxa"/>
              <w:right w:w="120" w:type="dxa"/>
            </w:tcMar>
          </w:tcPr>
          <w:p>
            <w:pPr>
              <w:pStyle w:val="TableText"/>
            </w:pPr>
            <w:r>
              <w:rPr/>
              <w:t xml:space="preserve">윤대현(서울대병원 강남센터), 이현권(정신분석 오피스)</w:t>
            </w:r>
          </w:p>
        </w:tc>
        <w:tc>
          <w:tcPr>
            <w:tcMar>
              <w:top w:w="100" w:type="dxa"/>
              <w:left w:w="120" w:type="dxa"/>
              <w:bottom w:w="100" w:type="dxa"/>
              <w:right w:w="120" w:type="dxa"/>
            </w:tcMar>
          </w:tcPr>
          <w:p>
            <w:pPr>
              <w:pStyle w:val="TableText"/>
            </w:pPr>
            <w:r>
              <w:rPr/>
              <w:t xml:space="preserve">이수진(아주대), 하지현(건국대, 1차 후보 제외)</w:t>
            </w:r>
          </w:p>
        </w:tc>
      </w:tr>
      <w:tr>
        <w:tc>
          <w:tcPr>
            <w:tcMar>
              <w:top w:w="100" w:type="dxa"/>
              <w:left w:w="120" w:type="dxa"/>
              <w:bottom w:w="100" w:type="dxa"/>
              <w:right w:w="120" w:type="dxa"/>
            </w:tcMar>
          </w:tcPr>
          <w:p>
            <w:pPr>
              <w:pStyle w:val="TableText"/>
            </w:pPr>
            <w:r>
              <w:rPr/>
              <w:t xml:space="preserve">정신증적 붕괴와 상징화</w:t>
            </w:r>
          </w:p>
        </w:tc>
        <w:tc>
          <w:tcPr>
            <w:tcMar>
              <w:top w:w="100" w:type="dxa"/>
              <w:left w:w="120" w:type="dxa"/>
              <w:bottom w:w="100" w:type="dxa"/>
              <w:right w:w="120" w:type="dxa"/>
            </w:tcMar>
          </w:tcPr>
          <w:p>
            <w:pPr>
              <w:pStyle w:val="TableText"/>
            </w:pPr>
            <w:r>
              <w:rPr/>
              <w:t xml:space="preserve">이준호, 한미향</w:t>
            </w:r>
          </w:p>
        </w:tc>
        <w:tc>
          <w:tcPr>
            <w:tcMar>
              <w:top w:w="100" w:type="dxa"/>
              <w:left w:w="120" w:type="dxa"/>
              <w:bottom w:w="100" w:type="dxa"/>
              <w:right w:w="120" w:type="dxa"/>
            </w:tcMar>
          </w:tcPr>
          <w:p>
            <w:pPr>
              <w:pStyle w:val="TableText"/>
            </w:pPr>
            <w:r>
              <w:rPr/>
              <w:t xml:space="preserve">김철권</w:t>
            </w:r>
          </w:p>
        </w:tc>
      </w:tr>
      <w:tr>
        <w:tc>
          <w:tcPr>
            <w:tcMar>
              <w:top w:w="100" w:type="dxa"/>
              <w:left w:w="120" w:type="dxa"/>
              <w:bottom w:w="100" w:type="dxa"/>
              <w:right w:w="120" w:type="dxa"/>
            </w:tcMar>
          </w:tcPr>
          <w:p>
            <w:pPr>
              <w:pStyle w:val="TableText"/>
            </w:pPr>
            <w:r>
              <w:rPr/>
              <w:t xml:space="preserve">방어와 저항</w:t>
            </w:r>
          </w:p>
        </w:tc>
        <w:tc>
          <w:tcPr>
            <w:tcMar>
              <w:top w:w="100" w:type="dxa"/>
              <w:left w:w="120" w:type="dxa"/>
              <w:bottom w:w="100" w:type="dxa"/>
              <w:right w:w="120" w:type="dxa"/>
            </w:tcMar>
          </w:tcPr>
          <w:p>
            <w:pPr>
              <w:pStyle w:val="TableText"/>
            </w:pPr>
            <w:r>
              <w:rPr/>
              <w:t xml:space="preserve">이창훈</w:t>
            </w:r>
          </w:p>
        </w:tc>
        <w:tc>
          <w:tcPr>
            <w:tcMar>
              <w:top w:w="100" w:type="dxa"/>
              <w:left w:w="120" w:type="dxa"/>
              <w:bottom w:w="100" w:type="dxa"/>
              <w:right w:w="120" w:type="dxa"/>
            </w:tcMar>
          </w:tcPr>
          <w:p>
            <w:pPr>
              <w:pStyle w:val="TableText"/>
            </w:pPr>
            <w:r>
              <w:rPr/>
              <w:t xml:space="preserve">정도언</w:t>
            </w:r>
          </w:p>
        </w:tc>
      </w:tr>
      <w:tr>
        <w:tc>
          <w:tcPr>
            <w:tcMar>
              <w:top w:w="100" w:type="dxa"/>
              <w:left w:w="120" w:type="dxa"/>
              <w:bottom w:w="100" w:type="dxa"/>
              <w:right w:w="120" w:type="dxa"/>
            </w:tcMar>
          </w:tcPr>
          <w:p>
            <w:pPr>
              <w:pStyle w:val="TableText"/>
            </w:pPr>
            <w:r>
              <w:rPr/>
              <w:t xml:space="preserve">애도와 상실</w:t>
            </w:r>
          </w:p>
        </w:tc>
        <w:tc>
          <w:tcPr>
            <w:tcMar>
              <w:top w:w="100" w:type="dxa"/>
              <w:left w:w="120" w:type="dxa"/>
              <w:bottom w:w="100" w:type="dxa"/>
              <w:right w:w="120" w:type="dxa"/>
            </w:tcMar>
          </w:tcPr>
          <w:p>
            <w:pPr>
              <w:pStyle w:val="TableText"/>
            </w:pPr>
            <w:r>
              <w:rPr/>
              <w:t xml:space="preserve">정락길(강원대), 윤대현(서울대병원 강남센터)</w:t>
            </w:r>
          </w:p>
        </w:tc>
        <w:tc>
          <w:tcPr>
            <w:tcMar>
              <w:top w:w="100" w:type="dxa"/>
              <w:left w:w="120" w:type="dxa"/>
              <w:bottom w:w="100" w:type="dxa"/>
              <w:right w:w="120" w:type="dxa"/>
            </w:tcMar>
          </w:tcPr>
          <w:p>
            <w:pPr>
              <w:pStyle w:val="TableText"/>
            </w:pPr>
            <w:r>
              <w:rPr/>
              <w:t xml:space="preserve">류호인(홍익대)</w:t>
            </w:r>
          </w:p>
        </w:tc>
      </w:tr>
    </w:tbl>
    <w:p>
      <w:pPr>
        <w:pStyle w:val="Heading2"/>
      </w:pPr>
      <w:r>
        <w:t xml:space="preserve">8.9 문화예술·매체 정신분석</w:t>
      </w:r>
    </w:p>
    <w:tbl>
      <w:tblPr>
        <w:tblStyle w:val="TableGrid"/>
        <w:tblW w:w="0" w:type="auto"/>
        <w:tblBorders>
          <w:top w:val="single" w:sz="6" w:space="0" w:color="D8DEE8"/>
          <w:left w:val="single" w:sz="6" w:space="0" w:color="D8DEE8"/>
          <w:bottom w:val="single" w:sz="6" w:space="0" w:color="D8DEE8"/>
          <w:right w:val="single" w:sz="6" w:space="0" w:color="D8DEE8"/>
          <w:insideH w:val="single" w:sz="4" w:space="0" w:color="E5E7EB"/>
          <w:insideV w:val="single" w:sz="4" w:space="0" w:color="E5E7EB"/>
        </w:tblBorders>
      </w:tblPr>
      <w:tr>
        <w:tc>
          <w:tcPr>
            <w:shd w:fill="EEF4FF"/>
            <w:tcMar>
              <w:top w:w="100" w:type="dxa"/>
              <w:left w:w="120" w:type="dxa"/>
              <w:bottom w:w="100" w:type="dxa"/>
              <w:right w:w="120" w:type="dxa"/>
            </w:tcMar>
          </w:tcPr>
          <w:p>
            <w:pPr>
              <w:pStyle w:val="TableText"/>
            </w:pPr>
            <w:r>
              <w:rPr>
                <w:b/>
              </w:rPr>
              <w:t xml:space="preserve">집필분야</w:t>
            </w:r>
          </w:p>
        </w:tc>
        <w:tc>
          <w:tcPr>
            <w:shd w:fill="EEF4FF"/>
            <w:tcMar>
              <w:top w:w="100" w:type="dxa"/>
              <w:left w:w="120" w:type="dxa"/>
              <w:bottom w:w="100" w:type="dxa"/>
              <w:right w:w="120" w:type="dxa"/>
            </w:tcMar>
          </w:tcPr>
          <w:p>
            <w:pPr>
              <w:pStyle w:val="TableText"/>
            </w:pPr>
            <w:r>
              <w:rPr>
                <w:b/>
              </w:rPr>
              <w:t xml:space="preserve">1차 후보</w:t>
            </w:r>
          </w:p>
        </w:tc>
        <w:tc>
          <w:tcPr>
            <w:shd w:fill="EEF4FF"/>
            <w:tcMar>
              <w:top w:w="100" w:type="dxa"/>
              <w:left w:w="120" w:type="dxa"/>
              <w:bottom w:w="100" w:type="dxa"/>
              <w:right w:w="120" w:type="dxa"/>
            </w:tcMar>
          </w:tcPr>
          <w:p>
            <w:pPr>
              <w:pStyle w:val="TableText"/>
            </w:pPr>
            <w:r>
              <w:rPr>
                <w:b/>
              </w:rPr>
              <w:t xml:space="preserve">공동/감수 후보</w:t>
            </w:r>
          </w:p>
        </w:tc>
      </w:tr>
      <w:tr>
        <w:tc>
          <w:tcPr>
            <w:tcMar>
              <w:top w:w="100" w:type="dxa"/>
              <w:left w:w="120" w:type="dxa"/>
              <w:bottom w:w="100" w:type="dxa"/>
              <w:right w:w="120" w:type="dxa"/>
            </w:tcMar>
          </w:tcPr>
          <w:p>
            <w:pPr>
              <w:pStyle w:val="TableText"/>
            </w:pPr>
            <w:r>
              <w:rPr/>
              <w:t xml:space="preserve">영화와 정신분석 총론</w:t>
            </w:r>
          </w:p>
        </w:tc>
        <w:tc>
          <w:tcPr>
            <w:tcMar>
              <w:top w:w="100" w:type="dxa"/>
              <w:left w:w="120" w:type="dxa"/>
              <w:bottom w:w="100" w:type="dxa"/>
              <w:right w:w="120" w:type="dxa"/>
            </w:tcMar>
          </w:tcPr>
          <w:p>
            <w:pPr>
              <w:pStyle w:val="TableText"/>
            </w:pPr>
            <w:r>
              <w:rPr/>
              <w:t xml:space="preserve">김서영(광운대)</w:t>
            </w:r>
          </w:p>
        </w:tc>
        <w:tc>
          <w:tcPr>
            <w:tcMar>
              <w:top w:w="100" w:type="dxa"/>
              <w:left w:w="120" w:type="dxa"/>
              <w:bottom w:w="100" w:type="dxa"/>
              <w:right w:w="120" w:type="dxa"/>
            </w:tcMar>
          </w:tcPr>
          <w:p>
            <w:pPr>
              <w:pStyle w:val="TableText"/>
            </w:pPr>
            <w:r>
              <w:rPr/>
              <w:t xml:space="preserve">김석, 이준호</w:t>
            </w:r>
          </w:p>
        </w:tc>
      </w:tr>
      <w:tr>
        <w:tc>
          <w:tcPr>
            <w:tcMar>
              <w:top w:w="100" w:type="dxa"/>
              <w:left w:w="120" w:type="dxa"/>
              <w:bottom w:w="100" w:type="dxa"/>
              <w:right w:w="120" w:type="dxa"/>
            </w:tcMar>
          </w:tcPr>
          <w:p>
            <w:pPr>
              <w:pStyle w:val="TableText"/>
            </w:pPr>
            <w:r>
              <w:rPr/>
              <w:t xml:space="preserve">영화 Her, AI, 사랑, 성관계의 불가능성</w:t>
            </w:r>
          </w:p>
        </w:tc>
        <w:tc>
          <w:tcPr>
            <w:tcMar>
              <w:top w:w="100" w:type="dxa"/>
              <w:left w:w="120" w:type="dxa"/>
              <w:bottom w:w="100" w:type="dxa"/>
              <w:right w:w="120" w:type="dxa"/>
            </w:tcMar>
          </w:tcPr>
          <w:p>
            <w:pPr>
              <w:pStyle w:val="TableText"/>
            </w:pPr>
            <w:r>
              <w:rPr/>
              <w:t xml:space="preserve">김석, 김보라(건국대)</w:t>
            </w:r>
          </w:p>
        </w:tc>
        <w:tc>
          <w:tcPr>
            <w:tcMar>
              <w:top w:w="100" w:type="dxa"/>
              <w:left w:w="120" w:type="dxa"/>
              <w:bottom w:w="100" w:type="dxa"/>
              <w:right w:w="120" w:type="dxa"/>
            </w:tcMar>
          </w:tcPr>
          <w:p>
            <w:pPr>
              <w:pStyle w:val="TableText"/>
            </w:pPr>
            <w:r>
              <w:rPr/>
              <w:t xml:space="preserve">박제철</w:t>
            </w:r>
          </w:p>
        </w:tc>
      </w:tr>
      <w:tr>
        <w:tc>
          <w:tcPr>
            <w:tcMar>
              <w:top w:w="100" w:type="dxa"/>
              <w:left w:w="120" w:type="dxa"/>
              <w:bottom w:w="100" w:type="dxa"/>
              <w:right w:w="120" w:type="dxa"/>
            </w:tcMar>
          </w:tcPr>
          <w:p>
            <w:pPr>
              <w:pStyle w:val="TableText"/>
            </w:pPr>
            <w:r>
              <w:rPr/>
              <w:t xml:space="preserve">좀비 영화와 클라인/프로이트</w:t>
            </w:r>
          </w:p>
        </w:tc>
        <w:tc>
          <w:tcPr>
            <w:tcMar>
              <w:top w:w="100" w:type="dxa"/>
              <w:left w:w="120" w:type="dxa"/>
              <w:bottom w:w="100" w:type="dxa"/>
              <w:right w:w="120" w:type="dxa"/>
            </w:tcMar>
          </w:tcPr>
          <w:p>
            <w:pPr>
              <w:pStyle w:val="TableText"/>
            </w:pPr>
            <w:r>
              <w:rPr/>
              <w:t xml:space="preserve">이준호(현대정신분석연구소)</w:t>
            </w:r>
          </w:p>
        </w:tc>
        <w:tc>
          <w:tcPr>
            <w:tcMar>
              <w:top w:w="100" w:type="dxa"/>
              <w:left w:w="120" w:type="dxa"/>
              <w:bottom w:w="100" w:type="dxa"/>
              <w:right w:w="120" w:type="dxa"/>
            </w:tcMar>
          </w:tcPr>
          <w:p>
            <w:pPr>
              <w:pStyle w:val="TableText"/>
            </w:pPr>
            <w:r>
              <w:rPr/>
              <w:t xml:space="preserve">홍준기(전 서울시립대)</w:t>
            </w:r>
          </w:p>
        </w:tc>
      </w:tr>
      <w:tr>
        <w:tc>
          <w:tcPr>
            <w:tcMar>
              <w:top w:w="100" w:type="dxa"/>
              <w:left w:w="120" w:type="dxa"/>
              <w:bottom w:w="100" w:type="dxa"/>
              <w:right w:w="120" w:type="dxa"/>
            </w:tcMar>
          </w:tcPr>
          <w:p>
            <w:pPr>
              <w:pStyle w:val="TableText"/>
            </w:pPr>
            <w:r>
              <w:rPr/>
              <w:t xml:space="preserve">부뉴엘, 망상, 영화</w:t>
            </w:r>
          </w:p>
        </w:tc>
        <w:tc>
          <w:tcPr>
            <w:tcMar>
              <w:top w:w="100" w:type="dxa"/>
              <w:left w:w="120" w:type="dxa"/>
              <w:bottom w:w="100" w:type="dxa"/>
              <w:right w:w="120" w:type="dxa"/>
            </w:tcMar>
          </w:tcPr>
          <w:p>
            <w:pPr>
              <w:pStyle w:val="TableText"/>
            </w:pPr>
            <w:r>
              <w:rPr/>
              <w:t xml:space="preserve">김철권</w:t>
            </w:r>
          </w:p>
        </w:tc>
        <w:tc>
          <w:tcPr>
            <w:tcMar>
              <w:top w:w="100" w:type="dxa"/>
              <w:left w:w="120" w:type="dxa"/>
              <w:bottom w:w="100" w:type="dxa"/>
              <w:right w:w="120" w:type="dxa"/>
            </w:tcMar>
          </w:tcPr>
          <w:p>
            <w:pPr>
              <w:pStyle w:val="TableText"/>
            </w:pPr>
            <w:r>
              <w:rPr/>
              <w:t xml:space="preserve">김서영</w:t>
            </w:r>
          </w:p>
        </w:tc>
      </w:tr>
      <w:tr>
        <w:tc>
          <w:tcPr>
            <w:tcMar>
              <w:top w:w="100" w:type="dxa"/>
              <w:left w:w="120" w:type="dxa"/>
              <w:bottom w:w="100" w:type="dxa"/>
              <w:right w:w="120" w:type="dxa"/>
            </w:tcMar>
          </w:tcPr>
          <w:p>
            <w:pPr>
              <w:pStyle w:val="TableText"/>
            </w:pPr>
            <w:r>
              <w:rPr/>
              <w:t xml:space="preserve">미술치료와 라캉</w:t>
            </w:r>
          </w:p>
        </w:tc>
        <w:tc>
          <w:tcPr>
            <w:tcMar>
              <w:top w:w="100" w:type="dxa"/>
              <w:left w:w="120" w:type="dxa"/>
              <w:bottom w:w="100" w:type="dxa"/>
              <w:right w:w="120" w:type="dxa"/>
            </w:tcMar>
          </w:tcPr>
          <w:p>
            <w:pPr>
              <w:pStyle w:val="TableText"/>
            </w:pPr>
            <w:r>
              <w:rPr/>
              <w:t xml:space="preserve">이수진, 원수현(세종사이버대), 박수정</w:t>
            </w:r>
          </w:p>
        </w:tc>
        <w:tc>
          <w:tcPr>
            <w:tcMar>
              <w:top w:w="100" w:type="dxa"/>
              <w:left w:w="120" w:type="dxa"/>
              <w:bottom w:w="100" w:type="dxa"/>
              <w:right w:w="120" w:type="dxa"/>
            </w:tcMar>
          </w:tcPr>
          <w:p>
            <w:pPr>
              <w:pStyle w:val="TableText"/>
            </w:pPr>
            <w:r>
              <w:rPr/>
              <w:t xml:space="preserve">이주은</w:t>
            </w:r>
          </w:p>
        </w:tc>
      </w:tr>
      <w:tr>
        <w:tc>
          <w:tcPr>
            <w:tcMar>
              <w:top w:w="100" w:type="dxa"/>
              <w:left w:w="120" w:type="dxa"/>
              <w:bottom w:w="100" w:type="dxa"/>
              <w:right w:w="120" w:type="dxa"/>
            </w:tcMar>
          </w:tcPr>
          <w:p>
            <w:pPr>
              <w:pStyle w:val="TableText"/>
            </w:pPr>
            <w:r>
              <w:rPr/>
              <w:t xml:space="preserve">언캐니와 미학</w:t>
            </w:r>
          </w:p>
        </w:tc>
        <w:tc>
          <w:tcPr>
            <w:tcMar>
              <w:top w:w="100" w:type="dxa"/>
              <w:left w:w="120" w:type="dxa"/>
              <w:bottom w:w="100" w:type="dxa"/>
              <w:right w:w="120" w:type="dxa"/>
            </w:tcMar>
          </w:tcPr>
          <w:p>
            <w:pPr>
              <w:pStyle w:val="TableText"/>
            </w:pPr>
            <w:r>
              <w:rPr/>
              <w:t xml:space="preserve">이주은(건국대)</w:t>
            </w:r>
          </w:p>
        </w:tc>
        <w:tc>
          <w:tcPr>
            <w:tcMar>
              <w:top w:w="100" w:type="dxa"/>
              <w:left w:w="120" w:type="dxa"/>
              <w:bottom w:w="100" w:type="dxa"/>
              <w:right w:w="120" w:type="dxa"/>
            </w:tcMar>
          </w:tcPr>
          <w:p>
            <w:pPr>
              <w:pStyle w:val="TableText"/>
            </w:pPr>
            <w:r>
              <w:rPr/>
              <w:t xml:space="preserve">박찬부</w:t>
            </w:r>
          </w:p>
        </w:tc>
      </w:tr>
      <w:tr>
        <w:tc>
          <w:tcPr>
            <w:tcMar>
              <w:top w:w="100" w:type="dxa"/>
              <w:left w:w="120" w:type="dxa"/>
              <w:bottom w:w="100" w:type="dxa"/>
              <w:right w:w="120" w:type="dxa"/>
            </w:tcMar>
          </w:tcPr>
          <w:p>
            <w:pPr>
              <w:pStyle w:val="TableText"/>
            </w:pPr>
            <w:r>
              <w:rPr/>
              <w:t xml:space="preserve">시치료와 라캉</w:t>
            </w:r>
          </w:p>
        </w:tc>
        <w:tc>
          <w:tcPr>
            <w:tcMar>
              <w:top w:w="100" w:type="dxa"/>
              <w:left w:w="120" w:type="dxa"/>
              <w:bottom w:w="100" w:type="dxa"/>
              <w:right w:w="120" w:type="dxa"/>
            </w:tcMar>
          </w:tcPr>
          <w:p>
            <w:pPr>
              <w:pStyle w:val="TableText"/>
            </w:pPr>
            <w:r>
              <w:rPr/>
              <w:t xml:space="preserve">최소영</w:t>
            </w:r>
          </w:p>
        </w:tc>
        <w:tc>
          <w:tcPr>
            <w:tcMar>
              <w:top w:w="100" w:type="dxa"/>
              <w:left w:w="120" w:type="dxa"/>
              <w:bottom w:w="100" w:type="dxa"/>
              <w:right w:w="120" w:type="dxa"/>
            </w:tcMar>
          </w:tcPr>
          <w:p>
            <w:pPr>
              <w:pStyle w:val="TableText"/>
            </w:pPr>
            <w:r>
              <w:rPr/>
              <w:t xml:space="preserve">김서영</w:t>
            </w:r>
          </w:p>
        </w:tc>
      </w:tr>
      <w:tr>
        <w:tc>
          <w:tcPr>
            <w:tcMar>
              <w:top w:w="100" w:type="dxa"/>
              <w:left w:w="120" w:type="dxa"/>
              <w:bottom w:w="100" w:type="dxa"/>
              <w:right w:w="120" w:type="dxa"/>
            </w:tcMar>
          </w:tcPr>
          <w:p>
            <w:pPr>
              <w:pStyle w:val="TableText"/>
            </w:pPr>
            <w:r>
              <w:rPr/>
              <w:t xml:space="preserve">문학과 트라우마·서사</w:t>
            </w:r>
          </w:p>
        </w:tc>
        <w:tc>
          <w:tcPr>
            <w:tcMar>
              <w:top w:w="100" w:type="dxa"/>
              <w:left w:w="120" w:type="dxa"/>
              <w:bottom w:w="100" w:type="dxa"/>
              <w:right w:w="120" w:type="dxa"/>
            </w:tcMar>
          </w:tcPr>
          <w:p>
            <w:pPr>
              <w:pStyle w:val="TableText"/>
            </w:pPr>
            <w:r>
              <w:rPr/>
              <w:t xml:space="preserve">양석원(연세대), 박찬부(경북대)</w:t>
            </w:r>
          </w:p>
        </w:tc>
        <w:tc>
          <w:tcPr>
            <w:tcMar>
              <w:top w:w="100" w:type="dxa"/>
              <w:left w:w="120" w:type="dxa"/>
              <w:bottom w:w="100" w:type="dxa"/>
              <w:right w:w="120" w:type="dxa"/>
            </w:tcMar>
          </w:tcPr>
          <w:p>
            <w:pPr>
              <w:pStyle w:val="TableText"/>
            </w:pPr>
            <w:r>
              <w:rPr/>
              <w:t xml:space="preserve">강우성(서울대)</w:t>
            </w:r>
          </w:p>
        </w:tc>
      </w:tr>
      <w:tr>
        <w:tc>
          <w:tcPr>
            <w:tcMar>
              <w:top w:w="100" w:type="dxa"/>
              <w:left w:w="120" w:type="dxa"/>
              <w:bottom w:w="100" w:type="dxa"/>
              <w:right w:w="120" w:type="dxa"/>
            </w:tcMar>
          </w:tcPr>
          <w:p>
            <w:pPr>
              <w:pStyle w:val="TableText"/>
            </w:pPr>
            <w:r>
              <w:rPr/>
              <w:t xml:space="preserve">소비문화와 지젝/라캉</w:t>
            </w:r>
          </w:p>
        </w:tc>
        <w:tc>
          <w:tcPr>
            <w:tcMar>
              <w:top w:w="100" w:type="dxa"/>
              <w:left w:w="120" w:type="dxa"/>
              <w:bottom w:w="100" w:type="dxa"/>
              <w:right w:w="120" w:type="dxa"/>
            </w:tcMar>
          </w:tcPr>
          <w:p>
            <w:pPr>
              <w:pStyle w:val="TableText"/>
            </w:pPr>
            <w:r>
              <w:rPr/>
              <w:t xml:space="preserve">권택영(경희대), 김석(건국대)</w:t>
            </w:r>
          </w:p>
        </w:tc>
        <w:tc>
          <w:tcPr>
            <w:tcMar>
              <w:top w:w="100" w:type="dxa"/>
              <w:left w:w="120" w:type="dxa"/>
              <w:bottom w:w="100" w:type="dxa"/>
              <w:right w:w="120" w:type="dxa"/>
            </w:tcMar>
          </w:tcPr>
          <w:p>
            <w:pPr>
              <w:pStyle w:val="TableText"/>
            </w:pPr>
            <w:r>
              <w:rPr/>
              <w:t xml:space="preserve">박정자(소속 확인 필요)</w:t>
            </w:r>
          </w:p>
        </w:tc>
      </w:tr>
      <w:tr>
        <w:tc>
          <w:tcPr>
            <w:tcMar>
              <w:top w:w="100" w:type="dxa"/>
              <w:left w:w="120" w:type="dxa"/>
              <w:bottom w:w="100" w:type="dxa"/>
              <w:right w:w="120" w:type="dxa"/>
            </w:tcMar>
          </w:tcPr>
          <w:p>
            <w:pPr>
              <w:pStyle w:val="TableText"/>
            </w:pPr>
            <w:r>
              <w:rPr/>
              <w:t xml:space="preserve">포스트미디어·AI·포스트휴먼</w:t>
            </w:r>
          </w:p>
        </w:tc>
        <w:tc>
          <w:tcPr>
            <w:tcMar>
              <w:top w:w="100" w:type="dxa"/>
              <w:left w:w="120" w:type="dxa"/>
              <w:bottom w:w="100" w:type="dxa"/>
              <w:right w:w="120" w:type="dxa"/>
            </w:tcMar>
          </w:tcPr>
          <w:p>
            <w:pPr>
              <w:pStyle w:val="TableText"/>
            </w:pPr>
            <w:r>
              <w:rPr/>
              <w:t xml:space="preserve">박제철(서울대/중앙대 소속 확인 필요), 정지은(홍익대)</w:t>
            </w:r>
          </w:p>
        </w:tc>
        <w:tc>
          <w:tcPr>
            <w:tcMar>
              <w:top w:w="100" w:type="dxa"/>
              <w:left w:w="120" w:type="dxa"/>
              <w:bottom w:w="100" w:type="dxa"/>
              <w:right w:w="120" w:type="dxa"/>
            </w:tcMar>
          </w:tcPr>
          <w:p>
            <w:pPr>
              <w:pStyle w:val="TableText"/>
            </w:pPr>
            <w:r>
              <w:rPr/>
              <w:t xml:space="preserve">강응섭(예명대학원대)</w:t>
            </w:r>
          </w:p>
        </w:tc>
      </w:tr>
    </w:tbl>
    <w:p>
      <w:pPr>
        <w:pStyle w:val="Heading1"/>
      </w:pPr>
      <w:r>
        <w:t xml:space="preserve">9. 현실적 필진 모델</w:t>
      </w:r>
    </w:p>
    <w:p>
      <w:pPr>
        <w:pStyle w:val="Heading2"/>
      </w:pPr>
      <w:r>
        <w:t xml:space="preserve">9.1 권장 집필 방식</w:t>
      </w:r>
    </w:p>
    <w:p>
      <w:pPr>
        <w:pStyle w:val="BodyText"/>
      </w:pPr>
      <w:r>
        <w:t xml:space="preserve">각 권은 15명 안팎의 주필 체제로 운용한다. 한 명이 한 장만 쓰는 방식은 피한다. 국내 필자 풀이 제한되어 있으므로 다음과 같은 조합이 현실적이다.</w:t>
      </w:r>
    </w:p>
    <w:p>
      <w:pPr>
        <w:pStyle w:val="ListParagraph"/>
      </w:pPr>
      <w:r>
        <w:t xml:space="preserve">• 주필 1명: 장의 핵심 논지와 전체 문장 책임</w:t>
      </w:r>
    </w:p>
    <w:p>
      <w:pPr>
        <w:pStyle w:val="ListParagraph"/>
      </w:pPr>
      <w:r>
        <w:t xml:space="preserve">• 공동필자 1명: 임상 vignette, 철학 원전, 문화예술 사례 중 하나 보강</w:t>
      </w:r>
    </w:p>
    <w:p>
      <w:pPr>
        <w:pStyle w:val="ListParagraph"/>
      </w:pPr>
      <w:r>
        <w:t xml:space="preserve">• 감수자 1명: 임상윤리, 용어, 학파 정확성 점검</w:t>
      </w:r>
    </w:p>
    <w:p>
      <w:pPr>
        <w:pStyle w:val="Heading2"/>
      </w:pPr>
      <w:r>
        <w:t xml:space="preserve">9.2 권별 최소 필진안</w:t>
      </w:r>
    </w:p>
    <w:p>
      <w:pPr>
        <w:pStyle w:val="BodyText"/>
      </w:pPr>
      <w:r>
        <w:t xml:space="preserve">1권 최소 필진: 20명</w:t>
      </w:r>
    </w:p>
    <w:p>
      <w:pPr>
        <w:pStyle w:val="ListParagraph"/>
      </w:pPr>
      <w:r>
        <w:t xml:space="preserve">• 홍준기(전 서울시립대), 김석(건국대), 권택영(경희대), 민승기(경희대), 정재식(아주대), 정락길(강원대), 정혜욱(국립부경대), 강응섭(예명대학원대), 류호인(홍익대), 김서영(광운대), 박선영(충청대), 이준호(현대정신분석연구소), 박제철(서울대/중앙대 소속 확인 필요), 김남이(서울대), 이은정(동국대), 강우성(서울대), 정주혜(경상국립대), 정도언(서울대 명예교수), 이수진(아주대), 박찬부(경북대)</w:t>
      </w:r>
    </w:p>
    <w:p>
      <w:pPr>
        <w:pStyle w:val="BodyText"/>
      </w:pPr>
      <w:r>
        <w:t xml:space="preserve">2권 최소 필진: 16명</w:t>
      </w:r>
    </w:p>
    <w:p>
      <w:pPr>
        <w:pStyle w:val="ListParagraph"/>
      </w:pPr>
      <w:r>
        <w:t xml:space="preserve">• 정도언(서울대 명예교수), 이수진(아주대), 정경훈(아주대), 이시은(아주대), 전서연(아주대), 류호인(홍익대), 이준호(현대정신분석연구소), 한미향, 장홍석(정신건강의학과 의원), 윤대현(서울대병원 강남센터), 이현권(정신분석 오피스), 김철권(동아대), 이창훈(이창훈정신건강의학과 의원), 반건호(경희대), 박선영(충청대), 정락길(강원대)</w:t>
      </w:r>
    </w:p>
    <w:p>
      <w:pPr>
        <w:pStyle w:val="BodyText"/>
      </w:pPr>
      <w:r>
        <w:t xml:space="preserve">3권 최소 필진: 19명</w:t>
      </w:r>
    </w:p>
    <w:p>
      <w:pPr>
        <w:pStyle w:val="ListParagraph"/>
      </w:pPr>
      <w:r>
        <w:t xml:space="preserve">• 정도언(서울대 명예교수), 홍택유(홍정신건강의학과/전 울산의대), 유재학(건국대병원), 이수진(아주대), 김서영(광운대), 김석(건국대), 권택영(경희대), 민승기(경희대), 정재식(아주대), 정경훈(아주대), 이준호(현대정신분석연구소), 김철권(동아대), 박제철(서울대/중앙대 소속 확인 필요), 원수현(세종사이버대), 이주은(건국대), 양석원(연세대), 강응섭(예명대학원대), 박찬부(경북대), 류호인(홍익대)</w:t>
      </w:r>
    </w:p>
    <w:p>
      <w:pPr>
        <w:pStyle w:val="BodyText"/>
      </w:pPr>
      <w:r>
        <w:t xml:space="preserve">중복을 제거하면 실제 고유 필자 34-38명 수준이다. 사용자가 지정한 추가 1차 후보를 반영하면서도, 1차 후보에서 하지현·전효진은 제외하였다. 박찬부는 1차 집필 후보로는 라캉과 데리다/해체, 문학과 트라우마·서사 두 곳에만 배치하고, 다른 영역에서는 자문·감수로 둔다.</w:t>
      </w:r>
    </w:p>
    <w:p>
      <w:pPr>
        <w:pStyle w:val="Heading1"/>
      </w:pPr>
      <w:r>
        <w:t xml:space="preserve">10. 수정된 장 수와 분량</w:t>
      </w:r>
    </w:p>
    <w:tbl>
      <w:tblPr>
        <w:tblStyle w:val="TableGrid"/>
        <w:tblW w:w="0" w:type="auto"/>
        <w:tblBorders>
          <w:top w:val="single" w:sz="6" w:space="0" w:color="D8DEE8"/>
          <w:left w:val="single" w:sz="6" w:space="0" w:color="D8DEE8"/>
          <w:bottom w:val="single" w:sz="6" w:space="0" w:color="D8DEE8"/>
          <w:right w:val="single" w:sz="6" w:space="0" w:color="D8DEE8"/>
          <w:insideH w:val="single" w:sz="4" w:space="0" w:color="E5E7EB"/>
          <w:insideV w:val="single" w:sz="4" w:space="0" w:color="E5E7EB"/>
        </w:tblBorders>
      </w:tblPr>
      <w:tr>
        <w:tc>
          <w:tcPr>
            <w:shd w:fill="EEF4FF"/>
            <w:tcMar>
              <w:top w:w="100" w:type="dxa"/>
              <w:left w:w="120" w:type="dxa"/>
              <w:bottom w:w="100" w:type="dxa"/>
              <w:right w:w="120" w:type="dxa"/>
            </w:tcMar>
          </w:tcPr>
          <w:p>
            <w:pPr>
              <w:pStyle w:val="TableText"/>
            </w:pPr>
            <w:r>
              <w:rPr>
                <w:b/>
              </w:rPr>
              <w:t xml:space="preserve">구분</w:t>
            </w:r>
          </w:p>
        </w:tc>
        <w:tc>
          <w:tcPr>
            <w:shd w:fill="EEF4FF"/>
            <w:tcMar>
              <w:top w:w="100" w:type="dxa"/>
              <w:left w:w="120" w:type="dxa"/>
              <w:bottom w:w="100" w:type="dxa"/>
              <w:right w:w="120" w:type="dxa"/>
            </w:tcMar>
          </w:tcPr>
          <w:p>
            <w:pPr>
              <w:pStyle w:val="TableText"/>
            </w:pPr>
            <w:r>
              <w:rPr>
                <w:b/>
              </w:rPr>
              <w:t xml:space="preserve">기존안</w:t>
            </w:r>
          </w:p>
        </w:tc>
        <w:tc>
          <w:tcPr>
            <w:shd w:fill="EEF4FF"/>
            <w:tcMar>
              <w:top w:w="100" w:type="dxa"/>
              <w:left w:w="120" w:type="dxa"/>
              <w:bottom w:w="100" w:type="dxa"/>
              <w:right w:w="120" w:type="dxa"/>
            </w:tcMar>
          </w:tcPr>
          <w:p>
            <w:pPr>
              <w:pStyle w:val="TableText"/>
            </w:pPr>
            <w:r>
              <w:rPr>
                <w:b/>
              </w:rPr>
              <w:t xml:space="preserve">수정안</w:t>
            </w:r>
          </w:p>
        </w:tc>
      </w:tr>
      <w:tr>
        <w:tc>
          <w:tcPr>
            <w:tcMar>
              <w:top w:w="100" w:type="dxa"/>
              <w:left w:w="120" w:type="dxa"/>
              <w:bottom w:w="100" w:type="dxa"/>
              <w:right w:w="120" w:type="dxa"/>
            </w:tcMar>
          </w:tcPr>
          <w:p>
            <w:pPr>
              <w:pStyle w:val="TableText"/>
            </w:pPr>
            <w:r>
              <w:rPr/>
              <w:t xml:space="preserve">총 분량</w:t>
            </w:r>
          </w:p>
        </w:tc>
        <w:tc>
          <w:tcPr>
            <w:tcMar>
              <w:top w:w="100" w:type="dxa"/>
              <w:left w:w="120" w:type="dxa"/>
              <w:bottom w:w="100" w:type="dxa"/>
              <w:right w:w="120" w:type="dxa"/>
            </w:tcMar>
          </w:tcPr>
          <w:p>
            <w:pPr>
              <w:pStyle w:val="TableText"/>
            </w:pPr>
            <w:r>
              <w:rPr/>
              <w:t xml:space="preserve">2,100-2,350쪽</w:t>
            </w:r>
          </w:p>
        </w:tc>
        <w:tc>
          <w:tcPr>
            <w:tcMar>
              <w:top w:w="100" w:type="dxa"/>
              <w:left w:w="120" w:type="dxa"/>
              <w:bottom w:w="100" w:type="dxa"/>
              <w:right w:w="120" w:type="dxa"/>
            </w:tcMar>
          </w:tcPr>
          <w:p>
            <w:pPr>
              <w:pStyle w:val="TableText"/>
            </w:pPr>
            <w:r>
              <w:rPr/>
              <w:t xml:space="preserve">1,650-1,950쪽</w:t>
            </w:r>
          </w:p>
        </w:tc>
      </w:tr>
      <w:tr>
        <w:tc>
          <w:tcPr>
            <w:tcMar>
              <w:top w:w="100" w:type="dxa"/>
              <w:left w:w="120" w:type="dxa"/>
              <w:bottom w:w="100" w:type="dxa"/>
              <w:right w:w="120" w:type="dxa"/>
            </w:tcMar>
          </w:tcPr>
          <w:p>
            <w:pPr>
              <w:pStyle w:val="TableText"/>
            </w:pPr>
            <w:r>
              <w:rPr/>
              <w:t xml:space="preserve">권당 분량</w:t>
            </w:r>
          </w:p>
        </w:tc>
        <w:tc>
          <w:tcPr>
            <w:tcMar>
              <w:top w:w="100" w:type="dxa"/>
              <w:left w:w="120" w:type="dxa"/>
              <w:bottom w:w="100" w:type="dxa"/>
              <w:right w:w="120" w:type="dxa"/>
            </w:tcMar>
          </w:tcPr>
          <w:p>
            <w:pPr>
              <w:pStyle w:val="TableText"/>
            </w:pPr>
            <w:r>
              <w:rPr/>
              <w:t xml:space="preserve">680-840쪽</w:t>
            </w:r>
          </w:p>
        </w:tc>
        <w:tc>
          <w:tcPr>
            <w:tcMar>
              <w:top w:w="100" w:type="dxa"/>
              <w:left w:w="120" w:type="dxa"/>
              <w:bottom w:w="100" w:type="dxa"/>
              <w:right w:w="120" w:type="dxa"/>
            </w:tcMar>
          </w:tcPr>
          <w:p>
            <w:pPr>
              <w:pStyle w:val="TableText"/>
            </w:pPr>
            <w:r>
              <w:rPr/>
              <w:t xml:space="preserve">520-650쪽</w:t>
            </w:r>
          </w:p>
        </w:tc>
      </w:tr>
      <w:tr>
        <w:tc>
          <w:tcPr>
            <w:tcMar>
              <w:top w:w="100" w:type="dxa"/>
              <w:left w:w="120" w:type="dxa"/>
              <w:bottom w:w="100" w:type="dxa"/>
              <w:right w:w="120" w:type="dxa"/>
            </w:tcMar>
          </w:tcPr>
          <w:p>
            <w:pPr>
              <w:pStyle w:val="TableText"/>
            </w:pPr>
            <w:r>
              <w:rPr/>
              <w:t xml:space="preserve">총 장 수</w:t>
            </w:r>
          </w:p>
        </w:tc>
        <w:tc>
          <w:tcPr>
            <w:tcMar>
              <w:top w:w="100" w:type="dxa"/>
              <w:left w:w="120" w:type="dxa"/>
              <w:bottom w:w="100" w:type="dxa"/>
              <w:right w:w="120" w:type="dxa"/>
            </w:tcMar>
          </w:tcPr>
          <w:p>
            <w:pPr>
              <w:pStyle w:val="TableText"/>
            </w:pPr>
            <w:r>
              <w:rPr/>
              <w:t xml:space="preserve">95-110장</w:t>
            </w:r>
          </w:p>
        </w:tc>
        <w:tc>
          <w:tcPr>
            <w:tcMar>
              <w:top w:w="100" w:type="dxa"/>
              <w:left w:w="120" w:type="dxa"/>
              <w:bottom w:w="100" w:type="dxa"/>
              <w:right w:w="120" w:type="dxa"/>
            </w:tcMar>
          </w:tcPr>
          <w:p>
            <w:pPr>
              <w:pStyle w:val="TableText"/>
            </w:pPr>
            <w:r>
              <w:rPr/>
              <w:t xml:space="preserve">68-80장</w:t>
            </w:r>
          </w:p>
        </w:tc>
      </w:tr>
      <w:tr>
        <w:tc>
          <w:tcPr>
            <w:tcMar>
              <w:top w:w="100" w:type="dxa"/>
              <w:left w:w="120" w:type="dxa"/>
              <w:bottom w:w="100" w:type="dxa"/>
              <w:right w:w="120" w:type="dxa"/>
            </w:tcMar>
          </w:tcPr>
          <w:p>
            <w:pPr>
              <w:pStyle w:val="TableText"/>
            </w:pPr>
            <w:r>
              <w:rPr/>
              <w:t xml:space="preserve">고유 필자</w:t>
            </w:r>
          </w:p>
        </w:tc>
        <w:tc>
          <w:tcPr>
            <w:tcMar>
              <w:top w:w="100" w:type="dxa"/>
              <w:left w:w="120" w:type="dxa"/>
              <w:bottom w:w="100" w:type="dxa"/>
              <w:right w:w="120" w:type="dxa"/>
            </w:tcMar>
          </w:tcPr>
          <w:p>
            <w:pPr>
              <w:pStyle w:val="TableText"/>
            </w:pPr>
            <w:r>
              <w:rPr/>
              <w:t xml:space="preserve">80-110명</w:t>
            </w:r>
          </w:p>
        </w:tc>
        <w:tc>
          <w:tcPr>
            <w:tcMar>
              <w:top w:w="100" w:type="dxa"/>
              <w:left w:w="120" w:type="dxa"/>
              <w:bottom w:w="100" w:type="dxa"/>
              <w:right w:w="120" w:type="dxa"/>
            </w:tcMar>
          </w:tcPr>
          <w:p>
            <w:pPr>
              <w:pStyle w:val="TableText"/>
            </w:pPr>
            <w:r>
              <w:rPr/>
              <w:t xml:space="preserve">28-38명</w:t>
            </w:r>
          </w:p>
        </w:tc>
      </w:tr>
      <w:tr>
        <w:tc>
          <w:tcPr>
            <w:tcMar>
              <w:top w:w="100" w:type="dxa"/>
              <w:left w:w="120" w:type="dxa"/>
              <w:bottom w:w="100" w:type="dxa"/>
              <w:right w:w="120" w:type="dxa"/>
            </w:tcMar>
          </w:tcPr>
          <w:p>
            <w:pPr>
              <w:pStyle w:val="TableText"/>
            </w:pPr>
            <w:r>
              <w:rPr/>
              <w:t xml:space="preserve">권별 필자</w:t>
            </w:r>
          </w:p>
        </w:tc>
        <w:tc>
          <w:tcPr>
            <w:tcMar>
              <w:top w:w="100" w:type="dxa"/>
              <w:left w:w="120" w:type="dxa"/>
              <w:bottom w:w="100" w:type="dxa"/>
              <w:right w:w="120" w:type="dxa"/>
            </w:tcMar>
          </w:tcPr>
          <w:p>
            <w:pPr>
              <w:pStyle w:val="TableText"/>
            </w:pPr>
            <w:r>
              <w:rPr/>
              <w:t xml:space="preserve">38-60명</w:t>
            </w:r>
          </w:p>
        </w:tc>
        <w:tc>
          <w:tcPr>
            <w:tcMar>
              <w:top w:w="100" w:type="dxa"/>
              <w:left w:w="120" w:type="dxa"/>
              <w:bottom w:w="100" w:type="dxa"/>
              <w:right w:w="120" w:type="dxa"/>
            </w:tcMar>
          </w:tcPr>
          <w:p>
            <w:pPr>
              <w:pStyle w:val="TableText"/>
            </w:pPr>
            <w:r>
              <w:rPr/>
              <w:t xml:space="preserve">14-20명</w:t>
            </w:r>
          </w:p>
        </w:tc>
      </w:tr>
      <w:tr>
        <w:tc>
          <w:tcPr>
            <w:tcMar>
              <w:top w:w="100" w:type="dxa"/>
              <w:left w:w="120" w:type="dxa"/>
              <w:bottom w:w="100" w:type="dxa"/>
              <w:right w:w="120" w:type="dxa"/>
            </w:tcMar>
          </w:tcPr>
          <w:p>
            <w:pPr>
              <w:pStyle w:val="TableText"/>
            </w:pPr>
            <w:r>
              <w:rPr/>
              <w:t xml:space="preserve">자문·감수</w:t>
            </w:r>
          </w:p>
        </w:tc>
        <w:tc>
          <w:tcPr>
            <w:tcMar>
              <w:top w:w="100" w:type="dxa"/>
              <w:left w:w="120" w:type="dxa"/>
              <w:bottom w:w="100" w:type="dxa"/>
              <w:right w:w="120" w:type="dxa"/>
            </w:tcMar>
          </w:tcPr>
          <w:p>
            <w:pPr>
              <w:pStyle w:val="TableText"/>
            </w:pPr>
            <w:r>
              <w:rPr/>
              <w:t xml:space="preserve">12-18명</w:t>
            </w:r>
          </w:p>
        </w:tc>
        <w:tc>
          <w:tcPr>
            <w:tcMar>
              <w:top w:w="100" w:type="dxa"/>
              <w:left w:w="120" w:type="dxa"/>
              <w:bottom w:w="100" w:type="dxa"/>
              <w:right w:w="120" w:type="dxa"/>
            </w:tcMar>
          </w:tcPr>
          <w:p>
            <w:pPr>
              <w:pStyle w:val="TableText"/>
            </w:pPr>
            <w:r>
              <w:rPr/>
              <w:t xml:space="preserve">8-12명</w:t>
            </w:r>
          </w:p>
        </w:tc>
      </w:tr>
    </w:tbl>
    <w:p>
      <w:pPr>
        <w:pStyle w:val="Heading1"/>
      </w:pPr>
      <w:r>
        <w:t xml:space="preserve">11. 우선 섭외 순서</w:t>
      </w:r>
    </w:p>
    <w:p>
      <w:pPr>
        <w:pStyle w:val="BodyText"/>
      </w:pPr>
      <w:r>
        <w:t xml:space="preserve">1차 섭외: 편집위원 겸 핵심 집필자</w:t>
      </w:r>
    </w:p>
    <w:p>
      <w:pPr>
        <w:pStyle w:val="ListParagraph"/>
      </w:pPr>
      <w:r>
        <w:t xml:space="preserve">• 정락길(강원대), 류호인(홍익대, 총괄기획·사사위원장), 홍준기(전 서울시립대), 김석(건국대), 권택영(경희대), 민승기(경희대), 정재식(아주대), 정혜욱(국립부경대), 강응섭(예명대학원대), 정경훈(아주대), 정도언(서울대 명예교수), 이수진(아주대), 김서영(광운대)</w:t>
      </w:r>
    </w:p>
    <w:p>
      <w:pPr>
        <w:pStyle w:val="ListParagraph"/>
      </w:pPr>
      <w:r>
        <w:t xml:space="preserve">• 박찬부(경북대)는 핵심 자문으로 섭외하되, 1차 집필 배정은 2개 장으로 제한한다.</w:t>
      </w:r>
    </w:p>
    <w:p>
      <w:pPr>
        <w:pStyle w:val="BodyText"/>
      </w:pPr>
      <w:r>
        <w:t xml:space="preserve">2차 섭외: 권별 핵심 장 필자</w:t>
      </w:r>
    </w:p>
    <w:p>
      <w:pPr>
        <w:pStyle w:val="ListParagraph"/>
      </w:pPr>
      <w:r>
        <w:t xml:space="preserve">• 박선영(충청대), 이준호(현대정신분석연구소), 장홍석(정신건강의학과 의원), 반건호(경희대), 박제철(서울대/중앙대 소속 확인 필요), 김남이(서울대), 이은정(동국대), 강우성(서울대), 원수현(세종사이버대), 양석원(연세대)</w:t>
      </w:r>
    </w:p>
    <w:p>
      <w:pPr>
        <w:pStyle w:val="BodyText"/>
      </w:pPr>
      <w:r>
        <w:t xml:space="preserve">3차 섭외: 특정 장 공동필자·사례 필자</w:t>
      </w:r>
    </w:p>
    <w:p>
      <w:pPr>
        <w:pStyle w:val="ListParagraph"/>
      </w:pPr>
      <w:r>
        <w:t xml:space="preserve">• 이시은(아주대), 전서연(아주대), 한미향, 이재훈(현대정신분석연구소), 김철권(동아대), 이창훈(이창훈정신건강의학과 의원), 윤대현(서울대병원 강남센터), 이현권(정신분석 오피스), 김보라(건국대), 박수정, 이주은(건국대), 최소영, 정지은(홍익대), 정주혜(경상국립대)</w:t>
      </w:r>
    </w:p>
    <w:p>
      <w:pPr>
        <w:pStyle w:val="BodyText"/>
      </w:pPr>
      <w:r>
        <w:t xml:space="preserve">4차 섭외: 임상 감수·자문</w:t>
      </w:r>
    </w:p>
    <w:p>
      <w:pPr>
        <w:pStyle w:val="ListParagraph"/>
      </w:pPr>
      <w:r>
        <w:t xml:space="preserve">• 홍택유, 유재학, 한국정신분석학회/한국정신분석연구원 소속 교육분석가, 한국현대정신분석학회 윤리위원회·편집위원회</w:t>
      </w:r>
    </w:p>
    <w:p>
      <w:pPr>
        <w:pStyle w:val="BodyText"/>
      </w:pPr>
      <w:r>
        <w:t xml:space="preserve">편집간사 2명 우선 후보:</w:t>
      </w:r>
    </w:p>
    <w:p>
      <w:pPr>
        <w:pStyle w:val="ListParagraph"/>
      </w:pPr>
      <w:r>
        <w:t xml:space="preserve">• 김용진(중앙대): 한국현대정신분석학회 공개 임원진에서 편집간사로 확인</w:t>
      </w:r>
    </w:p>
    <w:p>
      <w:pPr>
        <w:pStyle w:val="ListParagraph"/>
      </w:pPr>
      <w:r>
        <w:t xml:space="preserve">• 유지흔(아주대): 한국현대정신분석학회 공개 임원진에서 간사로 확인. 아주대 연구진·현대정신분석 네트워크와의 실무 연결에 적합</w:t>
      </w:r>
    </w:p>
    <w:p>
      <w:pPr>
        <w:pStyle w:val="Heading1"/>
      </w:pPr>
      <w:r>
        <w:t xml:space="preserve">12. 이전 계획서에 반영할 문구</w:t>
      </w:r>
    </w:p>
    <w:p>
      <w:pPr>
        <w:pStyle w:val="BodyText"/>
      </w:pPr>
      <w:r>
        <w:t xml:space="preserve">기존 계획서의 "5. 시리즈 총괄 설계" 중 필진 관련 문단을 다음으로 교체한다.</w:t>
      </w:r>
    </w:p>
    <w:p>
      <w:pPr>
        <w:pStyle w:val="Quote"/>
      </w:pPr>
      <w:r>
        <w:t xml:space="preserve">국내 정신분석 전문 필진 풀의 규모를 고려하여, 본 시리즈는 해외 reference급 교과서처럼 수십-수백 명의 필자를 넓게 배치하는 방식보다, 핵심 편집위원 7-9명과 실제 집필 필진 28-38명이 복수 장을 책임지는 집중형 모델을 채택한다. 각 장은 원칙적으로 단독 집필을 허용하되, 임상 장과 철학·문화예술 응용 장은 공동집필 또는 감수 체계를 둔다. 권별 실제 집필자는 14-20명, 전체 고유 필자는 28-38명, 외부 감수·자문은 8-12명으로 제한한다.</w:t>
      </w:r>
    </w:p>
    <w:p>
      <w:pPr>
        <w:pStyle w:val="BodyText"/>
      </w:pPr>
      <w:r>
        <w:t xml:space="preserve">기존 계획서의 "1권 6부 현대 정신분석의 확장"은 다음으로 바꾼다.</w:t>
      </w:r>
    </w:p>
    <w:p>
      <w:pPr>
        <w:pStyle w:val="Quote"/>
      </w:pPr>
      <w:r>
        <w:t xml:space="preserve">6부. 철학·실존·문화로 확장되는 정신분석: 실존주의 정신분석, 현상학, 해체, 칸트와 향유, 페미니즘 정신분석, 종교, 문화예술, 신경정신분석을 다룬다. 이 부는 임상 이론을 대체하는 문화비평이 아니라, 무의식·욕망·주체·정동 개념이 철학과 문화 장면에서 어떻게 변형되고 다시 임상 이해로 돌아오는지를 보여주는 연결부로 설계한다.</w:t>
      </w:r>
    </w:p>
    <w:p>
      <w:pPr>
        <w:pStyle w:val="BodyText"/>
      </w:pPr>
      <w:r>
        <w:t xml:space="preserve">기존 계획서의 "3권 7부 현장 도구" 앞에 다음 부를 추가한다.</w:t>
      </w:r>
    </w:p>
    <w:p>
      <w:pPr>
        <w:pStyle w:val="Quote"/>
      </w:pPr>
      <w:r>
        <w:t xml:space="preserve">문화예술·매체 응용: 영화, 문학, 미술, 시, 디지털 미디어, AI, 소비문화, 종교 장면을 정신분석적으로 읽되, 모든 장은 임상적 함의와 교육적 활용을 함께 제시한다.</w:t>
      </w:r>
    </w:p>
    <w:p>
      <w:pPr>
        <w:pStyle w:val="Heading1"/>
      </w:pPr>
      <w:r>
        <w:t xml:space="preserve">13. 주요 참고 출처</w:t>
      </w:r>
    </w:p>
    <w:p>
      <w:pPr>
        <w:pStyle w:val="ListParagraph"/>
      </w:pPr>
      <w:r>
        <w:t xml:space="preserve">• DBpia, 현대정신분석 저널 정보: 1999-2026, KCI등재, 50권호, 423편, 한국현대정신분석학회. https://www.dbpia.co.kr/journal/publicationDetail?publicationId=PLCT00000862</w:t>
      </w:r>
    </w:p>
    <w:p>
      <w:pPr>
        <w:pStyle w:val="ListParagraph"/>
      </w:pPr>
      <w:r>
        <w:t xml:space="preserve">• 한국현대정신분석학회 현재 임원진. https://korcp.kr/homepage/custom/n_executive</w:t>
      </w:r>
    </w:p>
    <w:p>
      <w:pPr>
        <w:pStyle w:val="ListParagraph"/>
      </w:pPr>
      <w:r>
        <w:t xml:space="preserve">• 한국현대정신분석학회 2026 현대정신분석 아카데미 faculty 및 커리큘럼. https://korcp.kr/homepage/custom/check01</w:t>
      </w:r>
    </w:p>
    <w:p>
      <w:pPr>
        <w:pStyle w:val="ListParagraph"/>
      </w:pPr>
      <w:r>
        <w:t xml:space="preserve">• 한국현대정신분석학회 정신분석 전문가 과정. https://korcp.kr/homepage/custom/infor</w:t>
      </w:r>
    </w:p>
    <w:p>
      <w:pPr>
        <w:pStyle w:val="ListParagraph"/>
      </w:pPr>
      <w:r>
        <w:t xml:space="preserve">• DBpia, 류호인, 정신분석학: 존재에 대한 물음. https://www.dbpia.co.kr/journal/articleDetail?nodeId=NODE11724502</w:t>
      </w:r>
    </w:p>
    <w:p>
      <w:pPr>
        <w:pStyle w:val="ListParagraph"/>
      </w:pPr>
      <w:r>
        <w:t xml:space="preserve">• DBpia, 류호인, 자살의 존재론적 구조에 대한 실존철학과 정신분석의 통합적 이해. https://www.dbpia.co.kr/pdf/pdfView.do?nodeId=NODE12100883</w:t>
      </w:r>
    </w:p>
    <w:p>
      <w:pPr>
        <w:pStyle w:val="ListParagraph"/>
      </w:pPr>
      <w:r>
        <w:t xml:space="preserve">• KCI, 류호인, 인공지능 시대, 디지털 유령성과 몽유병적 주체의 분열과 자기-관계의 윤리. https://www.kci.go.kr/kciportal/ci/sereArticleSearch/ciSereArtiView.kci?sereArticleSearchBean.artiId=ART003308713</w:t>
      </w:r>
    </w:p>
    <w:p>
      <w:pPr>
        <w:pStyle w:val="ListParagraph"/>
      </w:pPr>
      <w:r>
        <w:t xml:space="preserve">• DBpia, 권택영, 소수자 문학이론: 라캉, 들뢰즈, 바디우. https://www.dbpia.co.kr/journal/articleDetail?nodeId=NODE12382933</w:t>
      </w:r>
    </w:p>
    <w:p>
      <w:pPr>
        <w:pStyle w:val="ListParagraph"/>
      </w:pPr>
      <w:r>
        <w:t xml:space="preserve">• DBpia, 권택영, 버틀러의 퀴어이론과 정신분석. https://www.dbpia.co.kr/journal/articleDetail?nodeId=NODE09017647</w:t>
      </w:r>
    </w:p>
    <w:p>
      <w:pPr>
        <w:pStyle w:val="ListParagraph"/>
      </w:pPr>
      <w:r>
        <w:t xml:space="preserve">• DBpia, 권택영, 인문학적 뇌: 기억과 인지에 관한 최근 담론. https://www.dbpia.co.kr/journal/articleDetail?nodeId=NODE08871531</w:t>
      </w:r>
    </w:p>
    <w:p>
      <w:pPr>
        <w:pStyle w:val="ListParagraph"/>
      </w:pPr>
      <w:r>
        <w:t xml:space="preserve">• DBpia, 민승기, 초월의 몸짓: 라캉과 데리다. https://www.dbpia.co.kr/journal/articleDetail?nodeId=NODE00714454</w:t>
      </w:r>
    </w:p>
    <w:p>
      <w:pPr>
        <w:pStyle w:val="ListParagraph"/>
      </w:pPr>
      <w:r>
        <w:t xml:space="preserve">• DBpia, 민승기, 데리다 이후: 미래를 유산으로 물려받기. https://www.dbpia.co.kr/Journal/articleDetail?nodeId=NODE01983838</w:t>
      </w:r>
    </w:p>
    <w:p>
      <w:pPr>
        <w:pStyle w:val="ListParagraph"/>
      </w:pPr>
      <w:r>
        <w:t xml:space="preserve">• DBpia, 민승기, 정신분석과 세계의 밤: 헤겔, 라캉, 지젝. https://www.dbpia.co.kr/journal/articleDetail?nodeId=NODE01351111</w:t>
      </w:r>
    </w:p>
    <w:p>
      <w:pPr>
        <w:pStyle w:val="ListParagraph"/>
      </w:pPr>
      <w:r>
        <w:t xml:space="preserve">• DBpia, 정재식, 중동태와 정신분석의 문법: 윌프레드 비온의 O-되기와 함께 꿈꾸기. https://www.dbpia.co.kr/journal/articleDetail?nodeId=NODE12340226</w:t>
      </w:r>
    </w:p>
    <w:p>
      <w:pPr>
        <w:pStyle w:val="ListParagraph"/>
      </w:pPr>
      <w:r>
        <w:t xml:space="preserve">• DBpia, 정재식, 중동태와 정신분석의 문법: 윌프레드 비온의 O-되기와 합일 함께 꿈꾸기. https://www.dbpia.co.kr/journal/articleDetail?nodeId=NODE12261298</w:t>
      </w:r>
    </w:p>
    <w:p>
      <w:pPr>
        <w:pStyle w:val="ListParagraph"/>
      </w:pPr>
      <w:r>
        <w:t xml:space="preserve">• KCI, 정재식, 중동태와 정신분석의 문법: 윌프레드 비온의 O-되기와 함께 꿈꾸기. https://www.kci.go.kr/kciportal/ci/sereArticleSearch/ciSereArtiView.kci?sereArticleSearchBean.artiId=ART003234811</w:t>
      </w:r>
    </w:p>
    <w:p>
      <w:pPr>
        <w:pStyle w:val="ListParagraph"/>
      </w:pPr>
      <w:r>
        <w:t xml:space="preserve">• DBpia, 정락길, 우울과 대상 a. https://www.dbpia.co.kr/journal/articleDetail?nodeId=NODE11724499</w:t>
      </w:r>
    </w:p>
    <w:p>
      <w:pPr>
        <w:pStyle w:val="ListParagraph"/>
      </w:pPr>
      <w:r>
        <w:t xml:space="preserve">• DBpia, 정락길, 우울과 세계. https://www.dbpia.co.kr/pdf/pdfView.do?nodeId=NODE11633209</w:t>
      </w:r>
    </w:p>
    <w:p>
      <w:pPr>
        <w:pStyle w:val="ListParagraph"/>
      </w:pPr>
      <w:r>
        <w:t xml:space="preserve">• KCI, 정락길, 우울과 대상 a: 자크 라캉의 정신분석을 통한 마그리트 뒤라스의 영화 인디아 송에 대한 해석. https://www.kci.go.kr/kciportal/ci/sereArticleSearch/ciSereArtiView.kci?sereArticleSearchBean.artiId=ART003056108</w:t>
      </w:r>
    </w:p>
    <w:p>
      <w:pPr>
        <w:pStyle w:val="ListParagraph"/>
      </w:pPr>
      <w:r>
        <w:t xml:space="preserve">• DBpia, 정혜욱, 라캉의 불안 정동을 넘어서. https://www.dbpia.co.kr/journal/articleDetail?nodeId=NODE11249719</w:t>
      </w:r>
    </w:p>
    <w:p>
      <w:pPr>
        <w:pStyle w:val="ListParagraph"/>
      </w:pPr>
      <w:r>
        <w:t xml:space="preserve">• DBpia, 정혜욱, [발표 6] 죽음충동: 프로이트와 더불어 프로이트를 넘어서기. https://www.dbpia.co.kr/journal/articleDetail?nodeId=NODE11811262</w:t>
      </w:r>
    </w:p>
    <w:p>
      <w:pPr>
        <w:pStyle w:val="ListParagraph"/>
      </w:pPr>
      <w:r>
        <w:t xml:space="preserve">• KCI, 정혜욱, 프로이트와 라캉의 죽음충동을 넘어서. https://www.kci.go.kr/kciportal/ci/sereArticleSearch/ciSereArtiView.kci?sereArticleSearchBean.artiId=ART003127312</w:t>
      </w:r>
    </w:p>
    <w:p>
      <w:pPr>
        <w:pStyle w:val="ListParagraph"/>
      </w:pPr>
      <w:r>
        <w:t xml:space="preserve">• DBpia, 정경훈, 자아는 중층 가상현실이다. https://www.dbpia.co.kr/journal/articleDetail?nodeId=NODE10533089</w:t>
      </w:r>
    </w:p>
    <w:p>
      <w:pPr>
        <w:pStyle w:val="ListParagraph"/>
      </w:pPr>
      <w:r>
        <w:t xml:space="preserve">• DBpia, 정경훈, 신경정신분석의 이론적 기초 I. https://www.dbpia.co.kr/journal/articleDetail?nodeId=NODE11249737</w:t>
      </w:r>
    </w:p>
    <w:p>
      <w:pPr>
        <w:pStyle w:val="ListParagraph"/>
      </w:pPr>
      <w:r>
        <w:t xml:space="preserve">• DBpia, 정경훈, 신경정신분석의 이론적 기초 II. https://www.dbpia.co.kr/journal/articleDetail?nodeId=NODE11132009</w:t>
      </w:r>
    </w:p>
    <w:p>
      <w:pPr>
        <w:pStyle w:val="ListParagraph"/>
      </w:pPr>
      <w:r>
        <w:t xml:space="preserve">• DBpia, 이수진, 프로이트와 라캉, 불안의 개념화와 정신분석 실천 함의. https://www.dbpia.co.kr/journal/articleDetail?nodeId=NODE10597760</w:t>
      </w:r>
    </w:p>
    <w:p>
      <w:pPr>
        <w:pStyle w:val="ListParagraph"/>
      </w:pPr>
      <w:r>
        <w:t xml:space="preserve">• DBpia, 이수진, 도착증의 부인 메커니즘과 라캉 정신분석 임상 원리. https://www.dbpia.co.kr/journal/articleDetail?nodeId=NODE12340222</w:t>
      </w:r>
    </w:p>
    <w:p>
      <w:pPr>
        <w:pStyle w:val="ListParagraph"/>
      </w:pPr>
      <w:r>
        <w:t xml:space="preserve">• DBpia, 이시은, 강박증의 특성 및 치료에 대한 정신분석적 고찰. https://www.dbpia.co.kr/journal/articleDetail?nodeId=NODE11724495</w:t>
      </w:r>
    </w:p>
    <w:p>
      <w:pPr>
        <w:pStyle w:val="ListParagraph"/>
      </w:pPr>
      <w:r>
        <w:t xml:space="preserve">• DBpia, 김석, 합리적 삶의 가능성. https://www.dbpia.co.kr/journal/articleDetail?nodeId=NODE07619237</w:t>
      </w:r>
    </w:p>
    <w:p>
      <w:pPr>
        <w:pStyle w:val="ListParagraph"/>
      </w:pPr>
      <w:r>
        <w:t xml:space="preserve">• DBpia, 김석, 욕망의 윤리에서 코뮨주의로. https://www.dbpia.co.kr/Journal/ArticleDetail/NODE09871629</w:t>
      </w:r>
    </w:p>
    <w:p>
      <w:pPr>
        <w:pStyle w:val="ListParagraph"/>
      </w:pPr>
      <w:r>
        <w:t xml:space="preserve">• DBpia, 박찬부, 무의식과 라깡의 실재 개념. https://www.dbpia.co.kr/journal/articleDetail?nodeId=NODE02241202</w:t>
      </w:r>
    </w:p>
    <w:p>
      <w:pPr>
        <w:pStyle w:val="ListParagraph"/>
      </w:pPr>
      <w:r>
        <w:t xml:space="preserve">• DBpia, 강응섭, 한국에 라캉이 도입되는 과정에 관한 이해. https://www.dbpia.co.kr/journal/articleDetail?nodeId=NODE09310765</w:t>
      </w:r>
    </w:p>
    <w:p>
      <w:pPr>
        <w:pStyle w:val="ListParagraph"/>
      </w:pPr>
      <w:r>
        <w:t xml:space="preserve">• DBpia, 박선영, 멜라니 클라인 정신분석과 아동정신분석의 역사. https://www.dbpia.co.kr/journal/articleDetail?nodeId=NODE00714615</w:t>
      </w:r>
    </w:p>
    <w:p>
      <w:pPr>
        <w:pStyle w:val="ListParagraph"/>
      </w:pPr>
      <w:r>
        <w:t xml:space="preserve">• DBpia, 이준호·이은도, 비온의 정서적 격랑을 통하여 고찰한 O 개념. https://www.dbpia.co.kr/journal/articleDetail?nodeId=NODE11507077</w:t>
      </w:r>
    </w:p>
    <w:p>
      <w:pPr>
        <w:pStyle w:val="ListParagraph"/>
      </w:pPr>
      <w:r>
        <w:t xml:space="preserve">• DBpia, 이재훈, 숙고 읽기. https://www.dbpia.co.kr/Journal/articleDetail?nodeId=NODE12340229</w:t>
      </w:r>
    </w:p>
    <w:p>
      <w:pPr>
        <w:pStyle w:val="ListParagraph"/>
      </w:pPr>
      <w:r>
        <w:t xml:space="preserve">• DBpia, 이준호, 부산행과 서울역을 통해 본 좀비의 무의식적 의미. https://www.dbpia.co.kr/journal/articleDetail?nodeId=NODE07400345</w:t>
      </w:r>
    </w:p>
    <w:p>
      <w:pPr>
        <w:pStyle w:val="ListParagraph"/>
      </w:pPr>
      <w:r>
        <w:t xml:space="preserve">• DBpia, 김보라·김석, 영화 Her의 불가능한 성관계, 여성, 그리고 승화적 사랑. https://www.dbpia.co.kr/journal/articleDetail?nodeId=NODE11132006</w:t>
      </w:r>
    </w:p>
    <w:p>
      <w:pPr>
        <w:pStyle w:val="ListParagraph"/>
      </w:pPr>
      <w:r>
        <w:t xml:space="preserve">• DBpia, 원수현·박수정, 라캉의 정신분석적 관점에서 본 르네 마그리트. https://www.dbpia.co.kr/journal/articleDetail?nodeId=NODE09385657</w:t>
      </w:r>
    </w:p>
    <w:p>
      <w:pPr>
        <w:pStyle w:val="ListParagraph"/>
      </w:pPr>
      <w:r>
        <w:t xml:space="preserve">• DBpia, 이수진, 라깡의 정신분석이론에 근거한 미술치료 메커니즘. https://www.dbpia.co.kr/journal/articleDetail?nodeId=NODE02370253</w:t>
      </w:r>
    </w:p>
    <w:p>
      <w:pPr>
        <w:pStyle w:val="ListParagraph"/>
      </w:pPr>
      <w:r>
        <w:t xml:space="preserve">• DBpia, 한국정신분석학회 정신분석 저널 정보. https://www.dbpia.co.kr/journal/publicationDetail?publicationId=PLCT00013402</w:t>
      </w:r>
    </w:p>
    <w:p>
      <w:pPr>
        <w:pStyle w:val="ListParagraph"/>
      </w:pPr>
      <w:r>
        <w:t xml:space="preserve">• 한국정신분석학회, 정신분석가 교육과정. https://www.freud.or.kr/program/process_info.php</w:t>
      </w:r>
    </w:p>
    <w:p>
      <w:pPr>
        <w:pStyle w:val="ListParagraph"/>
      </w:pPr>
      <w:r>
        <w:t xml:space="preserve">• YES24, 정도언, 프로이트의 의자. https://www.yes24.com/product/Goods/33274521</w:t>
      </w:r>
    </w:p>
    <w:p>
      <w:pPr>
        <w:pStyle w:val="ListParagraph"/>
      </w:pPr>
      <w:r>
        <w:t xml:space="preserve">• YES24, 김서영, 한 사람을 위한 정신분석. https://www.yes24.com/product/goods/136266901</w:t>
      </w:r>
    </w:p>
    <w:p>
      <w:pPr>
        <w:pStyle w:val="ListParagraph"/>
      </w:pPr>
      <w:r>
        <w:t xml:space="preserve">• YES24, 김서영, 영화로 읽는 정신분석. https://www.yes24.com/product/goods/13154964</w:t>
      </w:r>
    </w:p>
    <w:p>
      <w:pPr>
        <w:pStyle w:val="ListParagraph"/>
      </w:pPr>
      <w:r>
        <w:t xml:space="preserve">• YES24, 김석, 무의식의 초대. https://www.yes24.com/product/goods/3684459</w:t>
      </w:r>
    </w:p>
    <w:p>
      <w:pPr>
        <w:pStyle w:val="ListParagraph"/>
      </w:pPr>
      <w:r>
        <w:t xml:space="preserve">• YES24, 박찬부, 라캉: 재현과 그 불만. https://www.yes24.com/product/goods/2154769</w:t>
      </w:r>
    </w:p>
    <w:p>
      <w:pPr>
        <w:pStyle w:val="ListParagraph"/>
      </w:pPr>
      <w:r>
        <w:t xml:space="preserve">• YES24, 홍준기, 라캉, 클라인, 자아심리학. https://www.yes24.com/product/goods/39981243</w:t>
      </w:r>
    </w:p>
    <w:p>
      <w:pPr>
        <w:pStyle w:val="ListParagraph"/>
      </w:pPr>
      <w:r>
        <w:t xml:space="preserve">• YES24, 홍준기 역, 클라인학파 정신분석의 전개 3: 비온. https://www.yes24.com/product/goods/99157529</w:t>
      </w:r>
    </w:p>
    <w:p>
      <w:pPr>
        <w:pStyle w:val="ListParagraph"/>
      </w:pPr>
      <w:r>
        <w:t xml:space="preserve">• YES24, 권택영 역, 욕망이론. https://www.yes24.com/product/goods/35638</w:t>
      </w:r>
    </w:p>
    <w:p>
      <w:pPr>
        <w:pStyle w:val="ListParagraph"/>
      </w:pPr>
      <w:r>
        <w:t xml:space="preserve">• YES24, 권택영, 라캉, 장자, 태극기. https://www.yes24.com/product/goods/340547</w:t>
      </w:r>
    </w:p>
    <w:p>
      <w:pPr>
        <w:pStyle w:val="ListParagraph"/>
      </w:pPr>
      <w:r>
        <w:t xml:space="preserve">• YES24, 강응섭, 자크 라캉과 성서 해석. https://www.yes24.com/product/goods/15350983</w:t>
      </w:r>
    </w:p>
    <w:p>
      <w:pPr>
        <w:pStyle w:val="ListParagraph"/>
      </w:pPr>
      <w:r>
        <w:t xml:space="preserve">• YES24, 박정자, 바로 곁에 라캉. https://www.yes24.com/product/goods/119826187</w:t>
      </w:r>
    </w:p>
    <w:p>
      <w:pPr>
        <w:pStyle w:val="ListParagraph"/>
      </w:pPr>
      <w:r>
        <w:t xml:space="preserve">• Routledge, Existential Psychoanalysis: A Contemporary Introduction. https://www.routledge.com/Existential-Psychoanalysis-A-Contemporary-Introduction/Thompson/p/book/9781032977867</w:t>
      </w:r>
    </w:p>
    <w:p>
      <w:pPr>
        <w:pStyle w:val="ListParagraph"/>
      </w:pPr>
      <w:r>
        <w:t xml:space="preserve">• Cambridge University Press, The Cambridge Companion to Existentialism. https://www.cambridge.org/core/books/cambridge-companion-to-existentialism/CEE51A5E1DA901C4FB3CE9F056B545E9</w:t>
      </w:r>
    </w:p>
    <w:p>
      <w:pPr>
        <w:pStyle w:val="ListParagraph"/>
      </w:pPr>
      <w:r>
        <w:t xml:space="preserve">• Routledge, The Routledge Handbook of Psychoanalysis in the Social Sciences and Humanities. https://www.routledge.com/The-Routledge-Handbook-of-Psychoanalysis-in-the-Social-Sciences-and-Hu/Elliott-Prager/p/book/9780415626927</w:t>
      </w:r>
    </w:p>
    <w:p>
      <w:pPr>
        <w:pStyle w:val="ListParagraph"/>
      </w:pPr>
      <w:r>
        <w:t xml:space="preserve">• Routledge, The Routledge International Handbook of Psychoanalysis and Philosophy. https://www.routledge.com/The-Routledge-International-Handbook-of-Psychoanalysis-and-Philosophy/Govrin/p/book/9781032365251</w:t>
      </w:r>
    </w:p>
    <w:p>
      <w:pPr>
        <w:pStyle w:val="ListParagraph"/>
      </w:pPr>
      <w:r>
        <w:t xml:space="preserve">• WorldCat, The Routledge Handbook of Psychoanalysis in the Social Sciences and Humanities 목차. https://search.worldcat.org/title/The-Routledge-handbook-of-psychoanalysis-in-the-social-sciences-and-humanities/oclc/956299480</w:t>
      </w:r>
    </w:p>
    <w:p>
      <w:pPr>
        <w:pStyle w:val="ListParagraph"/>
      </w:pPr>
      <w:r>
        <w:t xml:space="preserve">• Routledge, Psychoanalysis in Film Studies Books. https://www.routledge.com/humanities/media-film-studies/film-studies/psychoanalysis-in-film-studies</w:t>
      </w:r>
    </w:p>
    <w:sectPr>
      <w:pgSz w:w="11906" w:h="16838"/>
      <w:pgMar w:top="1440" w:right="1250" w:bottom="1440" w:left="1250" w:header="708" w:footer="708" w:gutter="0"/>
    </w:sectPr>
  </w:body>
</w:document>
</file>

<file path=word/styles.xml><?xml version="1.0" encoding="utf-8"?>
<w:styles xmlns:w="http://schemas.openxmlformats.org/wordprocessingml/2006/main">
  <w:docDefaults>
    <w:rPrDefault>
      <w:rPr>
        <w:rFonts w:ascii="Malgun Gothic" w:eastAsia="Malgun Gothic" w:hAnsi="Malgun Gothic"/>
        <w:sz w:val="21"/>
        <w:color w:val="1F2937"/>
      </w:rPr>
    </w:rPrDefault>
    <w:pPrDefault>
      <w:pPr>
        <w:spacing w:after="160" w:line="300" w:lineRule="auto"/>
      </w:pPr>
    </w:pPrDefault>
  </w:docDefaults>
  <w:style w:type="paragraph" w:styleId="Title">
    <w:name w:val="Title"/>
    <w:pPr>
      <w:spacing w:before="120" w:after="240"/>
      <w:jc w:val="left"/>
    </w:pPr>
    <w:rPr>
      <w:rFonts w:ascii="Malgun Gothic" w:eastAsia="Malgun Gothic"/>
      <w:b/>
      <w:sz w:val="38"/>
      <w:color w:val="111827"/>
    </w:rPr>
  </w:style>
  <w:style w:type="paragraph" w:styleId="Subtitle">
    <w:name w:val="Subtitle"/>
    <w:pPr>
      <w:spacing w:after="280"/>
    </w:pPr>
    <w:rPr>
      <w:rFonts w:ascii="Malgun Gothic" w:eastAsia="Malgun Gothic"/>
      <w:sz w:val="24"/>
      <w:color w:val="4B5563"/>
    </w:rPr>
  </w:style>
  <w:style w:type="paragraph" w:styleId="Meta">
    <w:name w:val="Meta"/>
    <w:pPr>
      <w:spacing w:after="100"/>
    </w:pPr>
    <w:rPr>
      <w:rFonts w:ascii="Malgun Gothic" w:eastAsia="Malgun Gothic"/>
      <w:sz w:val="19"/>
      <w:color w:val="6B7280"/>
    </w:rPr>
  </w:style>
  <w:style w:type="paragraph" w:styleId="Heading1">
    <w:name w:val="heading 1"/>
    <w:pPr>
      <w:keepNext/>
      <w:spacing w:before="420" w:after="180"/>
    </w:pPr>
    <w:rPr>
      <w:rFonts w:ascii="Malgun Gothic" w:eastAsia="Malgun Gothic"/>
      <w:b/>
      <w:sz w:val="30"/>
      <w:color w:val="183150"/>
    </w:rPr>
  </w:style>
  <w:style w:type="paragraph" w:styleId="Heading2">
    <w:name w:val="heading 2"/>
    <w:pPr>
      <w:keepNext/>
      <w:spacing w:before="300" w:after="140"/>
    </w:pPr>
    <w:rPr>
      <w:rFonts w:ascii="Malgun Gothic" w:eastAsia="Malgun Gothic"/>
      <w:b/>
      <w:sz w:val="25"/>
      <w:color w:val="111827"/>
    </w:rPr>
  </w:style>
  <w:style w:type="paragraph" w:styleId="Heading3">
    <w:name w:val="heading 3"/>
    <w:pPr>
      <w:keepNext/>
      <w:spacing w:before="240" w:after="100"/>
    </w:pPr>
    <w:rPr>
      <w:rFonts w:ascii="Malgun Gothic" w:eastAsia="Malgun Gothic"/>
      <w:b/>
      <w:sz w:val="22"/>
      <w:color w:val="374151"/>
    </w:rPr>
  </w:style>
  <w:style w:type="paragraph" w:styleId="BodyText">
    <w:name w:val="Body Text"/>
    <w:pPr>
      <w:spacing w:after="150" w:line="330" w:lineRule="auto"/>
    </w:pPr>
    <w:rPr>
      <w:rFonts w:ascii="Malgun Gothic" w:eastAsia="Malgun Gothic"/>
      <w:sz w:val="21"/>
      <w:color w:val="1F2937"/>
    </w:rPr>
  </w:style>
  <w:style w:type="paragraph" w:styleId="ListParagraph">
    <w:name w:val="List Paragraph"/>
    <w:pPr>
      <w:ind w:left="360" w:hanging="180"/>
      <w:spacing w:after="120" w:line="310" w:lineRule="auto"/>
    </w:pPr>
    <w:rPr>
      <w:rFonts w:ascii="Malgun Gothic" w:eastAsia="Malgun Gothic"/>
      <w:sz w:val="21"/>
      <w:color w:val="374151"/>
    </w:rPr>
  </w:style>
  <w:style w:type="paragraph" w:styleId="Quote">
    <w:name w:val="Quote"/>
    <w:pPr>
      <w:ind w:left="360"/>
      <w:spacing w:before="120" w:after="160"/>
    </w:pPr>
    <w:rPr>
      <w:i/>
      <w:rFonts w:ascii="Malgun Gothic" w:eastAsia="Malgun Gothic"/>
      <w:sz w:val="21"/>
      <w:color w:val="4B5563"/>
    </w:rPr>
  </w:style>
  <w:style w:type="paragraph" w:styleId="TableText">
    <w:name w:val="Table Text"/>
    <w:pPr>
      <w:spacing w:after="60" w:line="260" w:lineRule="auto"/>
    </w:pPr>
    <w:rPr>
      <w:rFonts w:ascii="Malgun Gothic" w:eastAsia="Malgun Gothic"/>
      <w:sz w:val="18"/>
      <w:color w:val="1F2937"/>
    </w:rPr>
  </w:style>
</w:styles>
</file>

<file path=word/_rels/document.xml.rels><?xml version="1.0" encoding="UTF-8" standalone="yes"?>
<Relationships xmlns="http://schemas.openxmlformats.org/package/2006/relationships"/>
</file>